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21223F" w:rsidRDefault="00832EC4" w:rsidP="00597D0D">
      <w:pPr>
        <w:pStyle w:val="Default"/>
        <w:rPr>
          <w:b/>
          <w:sz w:val="56"/>
          <w:szCs w:val="56"/>
          <w:lang w:val="en-US"/>
        </w:rPr>
      </w:pPr>
      <w:r w:rsidRPr="00832EC4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163805" w:rsidRPr="004F2F80" w:rsidRDefault="00163805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163805" w:rsidRPr="00302742" w:rsidRDefault="00163805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61013E" w:rsidRDefault="0021223F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юджет для граждан по  отчету об исполнении бюджета </w:t>
      </w:r>
      <w:proofErr w:type="spellStart"/>
      <w:r w:rsidR="00350F3F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Лохов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ского</w:t>
      </w:r>
      <w:proofErr w:type="spellEnd"/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муниципального образования Новобурасского муниципального района Саратовской области за 201</w:t>
      </w:r>
      <w:r w:rsidR="00B8791C" w:rsidRPr="00B8791C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950D0E" w:rsidRDefault="00950D0E" w:rsidP="00950D0E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950D0E" w:rsidRDefault="00950D0E" w:rsidP="00950D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21223F">
        <w:rPr>
          <w:rFonts w:ascii="Times New Roman" w:hAnsi="Times New Roman" w:cs="Times New Roman"/>
          <w:b/>
          <w:sz w:val="48"/>
          <w:szCs w:val="48"/>
        </w:rPr>
        <w:t>Б</w:t>
      </w:r>
      <w:r>
        <w:rPr>
          <w:rFonts w:ascii="Times New Roman" w:hAnsi="Times New Roman" w:cs="Times New Roman"/>
          <w:b/>
          <w:sz w:val="48"/>
          <w:szCs w:val="48"/>
        </w:rPr>
        <w:t xml:space="preserve">юджет для граждан составлен на основе утвержденного решения Совета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Лоховского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Новобурасского муниципального района Саратовской области № </w:t>
      </w:r>
      <w:r w:rsidR="00E65019" w:rsidRPr="00D81434">
        <w:rPr>
          <w:rFonts w:ascii="Times New Roman" w:hAnsi="Times New Roman" w:cs="Times New Roman"/>
          <w:b/>
          <w:sz w:val="48"/>
          <w:szCs w:val="48"/>
        </w:rPr>
        <w:t>19</w:t>
      </w:r>
      <w:r w:rsidR="00D81434" w:rsidRPr="00D81434">
        <w:rPr>
          <w:rFonts w:ascii="Times New Roman" w:hAnsi="Times New Roman" w:cs="Times New Roman"/>
          <w:b/>
          <w:sz w:val="48"/>
          <w:szCs w:val="48"/>
        </w:rPr>
        <w:t>7</w:t>
      </w:r>
      <w:r w:rsidRPr="00D81434">
        <w:rPr>
          <w:rFonts w:ascii="Times New Roman" w:hAnsi="Times New Roman" w:cs="Times New Roman"/>
          <w:b/>
          <w:sz w:val="48"/>
          <w:szCs w:val="48"/>
        </w:rPr>
        <w:t xml:space="preserve"> от </w:t>
      </w:r>
      <w:r w:rsidR="00E65019" w:rsidRPr="00D81434">
        <w:rPr>
          <w:rFonts w:ascii="Times New Roman" w:hAnsi="Times New Roman" w:cs="Times New Roman"/>
          <w:b/>
          <w:sz w:val="48"/>
          <w:szCs w:val="48"/>
        </w:rPr>
        <w:t>1</w:t>
      </w:r>
      <w:r w:rsidR="00D81434" w:rsidRPr="00D81434">
        <w:rPr>
          <w:rFonts w:ascii="Times New Roman" w:hAnsi="Times New Roman" w:cs="Times New Roman"/>
          <w:b/>
          <w:sz w:val="48"/>
          <w:szCs w:val="48"/>
        </w:rPr>
        <w:t>8</w:t>
      </w:r>
      <w:r w:rsidRPr="00D81434">
        <w:rPr>
          <w:rFonts w:ascii="Times New Roman" w:hAnsi="Times New Roman" w:cs="Times New Roman"/>
          <w:b/>
          <w:sz w:val="48"/>
          <w:szCs w:val="48"/>
        </w:rPr>
        <w:t>.0</w:t>
      </w:r>
      <w:r w:rsidR="00D81434" w:rsidRPr="00D81434">
        <w:rPr>
          <w:rFonts w:ascii="Times New Roman" w:hAnsi="Times New Roman" w:cs="Times New Roman"/>
          <w:b/>
          <w:sz w:val="48"/>
          <w:szCs w:val="48"/>
        </w:rPr>
        <w:t>6</w:t>
      </w:r>
      <w:r w:rsidRPr="00D81434">
        <w:rPr>
          <w:rFonts w:ascii="Times New Roman" w:hAnsi="Times New Roman" w:cs="Times New Roman"/>
          <w:b/>
          <w:sz w:val="48"/>
          <w:szCs w:val="48"/>
        </w:rPr>
        <w:t>.201</w:t>
      </w:r>
      <w:r w:rsidR="00E65019" w:rsidRPr="00D81434">
        <w:rPr>
          <w:rFonts w:ascii="Times New Roman" w:hAnsi="Times New Roman" w:cs="Times New Roman"/>
          <w:b/>
          <w:sz w:val="48"/>
          <w:szCs w:val="48"/>
        </w:rPr>
        <w:t>8</w:t>
      </w:r>
      <w:r>
        <w:rPr>
          <w:rFonts w:ascii="Times New Roman" w:hAnsi="Times New Roman" w:cs="Times New Roman"/>
          <w:b/>
          <w:sz w:val="48"/>
          <w:szCs w:val="48"/>
        </w:rPr>
        <w:t xml:space="preserve"> года «</w:t>
      </w:r>
      <w:r w:rsidR="000B4C63" w:rsidRPr="000B4C63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Об</w:t>
      </w:r>
      <w:r>
        <w:rPr>
          <w:rFonts w:ascii="Times New Roman" w:hAnsi="Times New Roman" w:cs="Times New Roman"/>
          <w:b/>
          <w:sz w:val="48"/>
          <w:szCs w:val="48"/>
        </w:rPr>
        <w:t xml:space="preserve"> исполнении бюджета 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Лоховского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муниципального образования за 201</w:t>
      </w:r>
      <w:r w:rsidR="00B8791C" w:rsidRPr="00B8791C">
        <w:rPr>
          <w:rFonts w:ascii="Times New Roman" w:hAnsi="Times New Roman" w:cs="Times New Roman"/>
          <w:b/>
          <w:sz w:val="48"/>
          <w:szCs w:val="48"/>
        </w:rPr>
        <w:t>7</w:t>
      </w:r>
      <w:r>
        <w:rPr>
          <w:rFonts w:ascii="Times New Roman" w:hAnsi="Times New Roman" w:cs="Times New Roman"/>
          <w:b/>
          <w:sz w:val="48"/>
          <w:szCs w:val="48"/>
        </w:rPr>
        <w:t xml:space="preserve"> год», носит ознакомительный и осведомительный характер и размещен с целью информирования населения в доступной форме.</w:t>
      </w:r>
    </w:p>
    <w:p w:rsidR="00950D0E" w:rsidRDefault="00950D0E" w:rsidP="00950D0E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Информация на интернет</w:t>
      </w:r>
      <w:r w:rsidR="00DC710D">
        <w:rPr>
          <w:rFonts w:ascii="Times New Roman" w:hAnsi="Times New Roman" w:cs="Times New Roman"/>
          <w:b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t>-</w:t>
      </w:r>
      <w:r w:rsidR="00DC710D">
        <w:rPr>
          <w:rFonts w:ascii="Times New Roman" w:hAnsi="Times New Roman" w:cs="Times New Roman"/>
          <w:b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ресурсе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наглядно отображает сопоставление плановых и фактических значений показателей развития экономики, содержит параметры исполнения доходной и расходной части бюджета муниципального образования.</w:t>
      </w:r>
    </w:p>
    <w:p w:rsidR="00950D0E" w:rsidRDefault="00950D0E" w:rsidP="00950D0E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направления расходования средств бюджета по отраслям экономики и социальной сферы, источники доходов. Мы также открыты для ваших замечаний и конструктивных предложений.</w:t>
      </w:r>
    </w:p>
    <w:p w:rsidR="00C433F4" w:rsidRDefault="00C433F4" w:rsidP="00D72437">
      <w:pPr>
        <w:pStyle w:val="Default"/>
        <w:jc w:val="both"/>
      </w:pPr>
    </w:p>
    <w:p w:rsidR="00382C35" w:rsidRDefault="00382C35" w:rsidP="00D72437">
      <w:pPr>
        <w:pStyle w:val="Default"/>
        <w:jc w:val="both"/>
      </w:pPr>
    </w:p>
    <w:p w:rsidR="00382C35" w:rsidRDefault="00382C35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lastRenderedPageBreak/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proofErr w:type="spellStart"/>
      <w:r w:rsidR="00FC4FA3">
        <w:rPr>
          <w:rFonts w:ascii="Times New Roman" w:hAnsi="Times New Roman" w:cs="Times New Roman"/>
          <w:bCs/>
          <w:sz w:val="36"/>
          <w:szCs w:val="36"/>
        </w:rPr>
        <w:t>Лохов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B8791C" w:rsidRPr="00B8791C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proofErr w:type="spellStart"/>
      <w:r w:rsidR="00FC4FA3">
        <w:rPr>
          <w:rFonts w:ascii="Times New Roman" w:hAnsi="Times New Roman" w:cs="Times New Roman"/>
          <w:bCs/>
          <w:sz w:val="36"/>
          <w:szCs w:val="36"/>
        </w:rPr>
        <w:t>Лохов</w:t>
      </w:r>
      <w:r w:rsidR="007E59E5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Совета </w:t>
      </w:r>
      <w:proofErr w:type="spellStart"/>
      <w:r w:rsidR="00FC4FA3">
        <w:rPr>
          <w:rFonts w:ascii="Times New Roman" w:hAnsi="Times New Roman" w:cs="Times New Roman"/>
          <w:bCs/>
          <w:sz w:val="36"/>
          <w:szCs w:val="36"/>
        </w:rPr>
        <w:t>Лохов</w:t>
      </w:r>
      <w:r w:rsidR="00DB017A">
        <w:rPr>
          <w:rFonts w:ascii="Times New Roman" w:hAnsi="Times New Roman" w:cs="Times New Roman"/>
          <w:bCs/>
          <w:sz w:val="36"/>
          <w:szCs w:val="36"/>
        </w:rPr>
        <w:t>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proofErr w:type="spellEnd"/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lastRenderedPageBreak/>
        <w:t>Доходы бюджета</w:t>
      </w:r>
    </w:p>
    <w:p w:rsidR="009141D0" w:rsidRDefault="00832EC4" w:rsidP="009141D0">
      <w:pPr>
        <w:spacing w:line="240" w:lineRule="auto"/>
        <w:jc w:val="center"/>
        <w:rPr>
          <w:b/>
          <w:sz w:val="48"/>
          <w:szCs w:val="48"/>
        </w:rPr>
      </w:pPr>
      <w:r w:rsidRPr="00832EC4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163805" w:rsidRPr="00177F40" w:rsidRDefault="00163805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163805" w:rsidRDefault="00163805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832EC4" w:rsidP="009141D0">
      <w:pPr>
        <w:spacing w:line="240" w:lineRule="auto"/>
        <w:rPr>
          <w:b/>
          <w:sz w:val="32"/>
          <w:szCs w:val="32"/>
        </w:rPr>
      </w:pPr>
      <w:r w:rsidRPr="00832EC4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832EC4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832EC4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832EC4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832EC4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832EC4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163805" w:rsidRPr="00BE3F9F" w:rsidRDefault="0016380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163805" w:rsidRPr="00BE3F9F" w:rsidRDefault="0016380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163805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163805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</w:rPr>
                  </w:pPr>
                </w:p>
                <w:p w:rsidR="00163805" w:rsidRPr="00ED3FAB" w:rsidRDefault="00163805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832EC4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163805" w:rsidRPr="00BE3F9F" w:rsidRDefault="00163805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832EC4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163805" w:rsidRPr="00BE3F9F" w:rsidRDefault="00163805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163805" w:rsidRPr="00BE3F9F" w:rsidRDefault="00163805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163805" w:rsidRPr="00BE3F9F" w:rsidRDefault="00163805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163805" w:rsidRPr="00BE3F9F" w:rsidRDefault="00163805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350F3F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350F3F">
              <w:rPr>
                <w:rFonts w:ascii="Times New Roman" w:hAnsi="Times New Roman" w:cs="Times New Roman"/>
                <w:b/>
                <w:sz w:val="60"/>
                <w:szCs w:val="60"/>
              </w:rPr>
              <w:t>ЛОХОВ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СКОГО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B8791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B8791C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B8791C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B8791C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B8791C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7B750C" w:rsidRPr="0054693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7B750C" w:rsidRPr="009436C5" w:rsidRDefault="007B750C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7B750C" w:rsidRPr="006B33CF" w:rsidRDefault="007B750C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B33CF">
              <w:rPr>
                <w:rFonts w:ascii="Times New Roman" w:hAnsi="Times New Roman" w:cs="Times New Roman"/>
                <w:b/>
                <w:sz w:val="48"/>
                <w:szCs w:val="48"/>
              </w:rPr>
              <w:t>2510,6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7B750C" w:rsidRPr="00657197" w:rsidRDefault="007B750C" w:rsidP="007B750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57197">
              <w:rPr>
                <w:rFonts w:ascii="Times New Roman" w:hAnsi="Times New Roman" w:cs="Times New Roman"/>
                <w:b/>
                <w:sz w:val="48"/>
                <w:szCs w:val="48"/>
              </w:rPr>
              <w:t>6851,8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7B750C" w:rsidRPr="00657197" w:rsidRDefault="007B750C" w:rsidP="007B750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657197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7460</w:t>
            </w:r>
            <w:r w:rsidRPr="00657197">
              <w:rPr>
                <w:rFonts w:ascii="Times New Roman" w:hAnsi="Times New Roman" w:cs="Times New Roman"/>
                <w:b/>
                <w:sz w:val="48"/>
                <w:szCs w:val="48"/>
              </w:rPr>
              <w:t>,4</w:t>
            </w:r>
          </w:p>
        </w:tc>
      </w:tr>
      <w:tr w:rsidR="00B8791C" w:rsidRPr="0054693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B8791C" w:rsidRPr="006B33CF" w:rsidRDefault="00B8791C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B8791C" w:rsidRPr="006B33CF" w:rsidRDefault="00B8791C" w:rsidP="006B33C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B8791C" w:rsidRPr="006B33CF" w:rsidRDefault="00B8791C" w:rsidP="006B33C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</w:tr>
      <w:tr w:rsidR="00B8791C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B8791C" w:rsidRPr="00CE42CD" w:rsidRDefault="00B8791C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B8791C" w:rsidRPr="006B33CF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B33CF">
              <w:rPr>
                <w:rFonts w:ascii="Times New Roman" w:hAnsi="Times New Roman" w:cs="Times New Roman"/>
                <w:sz w:val="48"/>
                <w:szCs w:val="48"/>
              </w:rPr>
              <w:t>1487,9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B8791C" w:rsidRPr="006B33CF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6097,0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B8791C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6705,6</w:t>
            </w:r>
          </w:p>
          <w:p w:rsidR="007B750C" w:rsidRPr="007B750C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B8791C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B8791C" w:rsidRPr="00CE42CD" w:rsidRDefault="00B8791C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B8791C" w:rsidRPr="006B33CF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6B33CF">
              <w:rPr>
                <w:rFonts w:ascii="Times New Roman" w:hAnsi="Times New Roman" w:cs="Times New Roman"/>
                <w:sz w:val="48"/>
                <w:szCs w:val="48"/>
              </w:rPr>
              <w:t>1022,7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B8791C" w:rsidRPr="006B33CF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754,8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B8791C" w:rsidRPr="006B33CF" w:rsidRDefault="007B750C" w:rsidP="006B33C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754,8</w:t>
            </w:r>
          </w:p>
        </w:tc>
      </w:tr>
      <w:tr w:rsidR="00B8791C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B8791C" w:rsidRPr="009436C5" w:rsidRDefault="00B8791C" w:rsidP="00B8791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2757,5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B8791C" w:rsidRPr="009436C5" w:rsidRDefault="00657197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6968,8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B8791C" w:rsidRPr="009436C5" w:rsidRDefault="00657197" w:rsidP="002545DF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6963,4</w:t>
            </w:r>
          </w:p>
        </w:tc>
      </w:tr>
      <w:tr w:rsidR="00B8791C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B8791C" w:rsidRPr="009436C5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246,9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B8791C" w:rsidRPr="009436C5" w:rsidRDefault="00657197" w:rsidP="00350F3F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-117,0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B8791C" w:rsidRPr="009436C5" w:rsidRDefault="00657197" w:rsidP="00DB017A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497,0</w:t>
            </w:r>
          </w:p>
        </w:tc>
      </w:tr>
      <w:tr w:rsidR="00B8791C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B8791C" w:rsidRPr="009436C5" w:rsidRDefault="00B8791C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B8791C" w:rsidRPr="009436C5" w:rsidRDefault="00B8791C" w:rsidP="00B8791C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-246,9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B8791C" w:rsidRPr="009436C5" w:rsidRDefault="00657197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117,0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B8791C" w:rsidRPr="009436C5" w:rsidRDefault="00657197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-497,0</w:t>
            </w:r>
          </w:p>
        </w:tc>
      </w:tr>
      <w:tr w:rsidR="00B8791C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B8791C" w:rsidRPr="00E85C03" w:rsidRDefault="00B8791C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B8791C" w:rsidRPr="00DB017A" w:rsidRDefault="00B8791C" w:rsidP="00B8791C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16,6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B8791C" w:rsidRPr="00DB017A" w:rsidRDefault="00657197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1,9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B8791C" w:rsidRPr="00DB017A" w:rsidRDefault="00B8791C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</w:p>
        </w:tc>
      </w:tr>
      <w:tr w:rsidR="00B85025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B85025" w:rsidRDefault="00FC4FA3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FC4FA3">
              <w:rPr>
                <w:rFonts w:ascii="Times New Roman" w:hAnsi="Times New Roman" w:cs="Times New Roman"/>
                <w:b/>
                <w:sz w:val="40"/>
                <w:szCs w:val="40"/>
                <w:highlight w:val="green"/>
              </w:rPr>
              <w:t>ДОХОДЫ БЮДЖЕТА</w:t>
            </w: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</w:t>
            </w: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Структура доходов бюджета </w:t>
            </w:r>
            <w:r w:rsidR="00DB017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за 201</w:t>
            </w:r>
            <w:r w:rsidR="007B750C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702206" cy="5688281"/>
                  <wp:effectExtent l="19050" t="0" r="13294" b="7669"/>
                  <wp:docPr id="2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B85025" w:rsidRPr="004A0236" w:rsidRDefault="00B85025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1562D9" w:rsidRPr="0076554A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62D9" w:rsidRPr="0076554A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62D9" w:rsidRDefault="001562D9" w:rsidP="001562D9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Исполнение бюджета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Ло</w:t>
            </w:r>
            <w:r w:rsidR="004A526D">
              <w:rPr>
                <w:rFonts w:ascii="Times New Roman" w:hAnsi="Times New Roman" w:cs="Times New Roman"/>
                <w:sz w:val="32"/>
                <w:szCs w:val="32"/>
              </w:rPr>
              <w:t>х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овского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7460,4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11D7" w:rsidRPr="00C511D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 (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108,9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назначений)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Собственные доходы бюджета исполнены на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6097,0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11D7" w:rsidRPr="00C511D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A1128F">
              <w:rPr>
                <w:rFonts w:ascii="Times New Roman" w:hAnsi="Times New Roman" w:cs="Times New Roman"/>
                <w:sz w:val="32"/>
                <w:szCs w:val="32"/>
              </w:rPr>
              <w:t>6705,6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C511D7" w:rsidRPr="00C511D7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1562D9" w:rsidRDefault="001562D9" w:rsidP="001562D9">
            <w:pPr>
              <w:ind w:firstLine="720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83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ет земельный налог при плановых показателях 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1318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1926,</w:t>
            </w:r>
            <w:r w:rsidR="00E91BBD" w:rsidRPr="00E91BBD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E91BBD">
              <w:rPr>
                <w:rFonts w:ascii="Times New Roman" w:hAnsi="Times New Roman" w:cs="Times New Roman"/>
                <w:sz w:val="32"/>
                <w:szCs w:val="32"/>
              </w:rPr>
              <w:t>146,1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Сверхплановые платежи - это погашение плательщиками задолженности прошлых лет. </w:t>
            </w:r>
          </w:p>
          <w:p w:rsidR="001562D9" w:rsidRPr="00640334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562D9" w:rsidRPr="00640334" w:rsidRDefault="001562D9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Default="00B85025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266348" w:rsidRPr="00156115" w:rsidRDefault="00266348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B85025" w:rsidTr="008C0C63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275700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B85025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год отчет</w:t>
                  </w:r>
                </w:p>
              </w:tc>
            </w:tr>
            <w:tr w:rsidR="00B85025" w:rsidTr="008C0C63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1D19D1" w:rsidRPr="00C5745A" w:rsidRDefault="001D19D1" w:rsidP="00275700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640334" w:rsidP="00E91BBD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2,</w:t>
                  </w:r>
                  <w:r w:rsidR="00E91BBD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1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060942" w:rsidP="00213372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5,8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85025" w:rsidRPr="00C5745A" w:rsidRDefault="00060942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6,3</w:t>
                  </w:r>
                </w:p>
              </w:tc>
            </w:tr>
            <w:tr w:rsidR="00B85025" w:rsidTr="008C0C63">
              <w:trPr>
                <w:trHeight w:val="197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E91BBD" w:rsidRDefault="00E91BBD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</w:p>
                <w:p w:rsidR="00B85025" w:rsidRPr="00BE3F9F" w:rsidRDefault="00832EC4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832EC4">
                    <w:rPr>
                      <w:noProof/>
                    </w:rPr>
                    <w:lastRenderedPageBreak/>
                    <w:pict>
                      <v:rect id="Прямоугольник 6" o:spid="_x0000_s1123" style="position:absolute;margin-left:28.65pt;margin-top:45.55pt;width:620pt;height:48.2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163805" w:rsidRPr="00DB253E" w:rsidRDefault="00163805" w:rsidP="00B941F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  <w:p w:rsidR="00640334" w:rsidRDefault="00640334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B85025" w:rsidRPr="000C3743" w:rsidTr="00275700">
              <w:tc>
                <w:tcPr>
                  <w:tcW w:w="6379" w:type="dxa"/>
                  <w:shd w:val="clear" w:color="auto" w:fill="DFD8E8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lastRenderedPageBreak/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B85025" w:rsidRPr="00947F15" w:rsidRDefault="00B85025" w:rsidP="00E91BB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E91BB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B85025" w:rsidRPr="00947F15" w:rsidRDefault="00B85025" w:rsidP="00E91BBD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E91BBD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B85025" w:rsidRPr="00947F15" w:rsidRDefault="00B85025" w:rsidP="00947F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B85025" w:rsidRPr="000C3743" w:rsidTr="00275700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1698,8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2307,3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B85025" w:rsidRPr="00BE3F9F" w:rsidRDefault="00E91BBD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135,8</w:t>
                  </w:r>
                </w:p>
              </w:tc>
            </w:tr>
            <w:tr w:rsidR="00B85025" w:rsidRPr="000C3743" w:rsidTr="000361C9">
              <w:trPr>
                <w:trHeight w:val="581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278,9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278,9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Pr="00BE3F9F" w:rsidRDefault="00640334" w:rsidP="00841688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B85025" w:rsidRPr="000C3743" w:rsidTr="000361C9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640334" w:rsidP="00B941F7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Единый сельскохозяйственный налог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14,8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Default="00E91BBD" w:rsidP="00E91BBD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14,8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Default="00E32652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B85025" w:rsidRPr="000C3743" w:rsidTr="00C3204C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640334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Pr="00BE3F9F" w:rsidRDefault="00E91BBD" w:rsidP="00F11F29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86,9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Pr="00BE3F9F" w:rsidRDefault="00E91BBD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86,9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Pr="00BE3F9F" w:rsidRDefault="00E32652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C3204C" w:rsidRPr="000C3743" w:rsidTr="000361C9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C3204C" w:rsidRPr="00BE3F9F" w:rsidRDefault="00640334" w:rsidP="00C3204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="00C3204C"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C3204C" w:rsidRPr="00BE3F9F" w:rsidRDefault="00E91BBD" w:rsidP="00C3204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1318,2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C3204C" w:rsidRPr="00BE3F9F" w:rsidRDefault="00E91BBD" w:rsidP="00C3204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1926,7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C3204C" w:rsidRPr="00BE3F9F" w:rsidRDefault="00E91BBD" w:rsidP="00C3204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146,1</w:t>
                  </w:r>
                </w:p>
              </w:tc>
            </w:tr>
          </w:tbl>
          <w:p w:rsidR="00B85025" w:rsidRPr="0000760F" w:rsidRDefault="00B85025" w:rsidP="0000760F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61611A">
              <w:rPr>
                <w:b/>
                <w:sz w:val="40"/>
                <w:szCs w:val="40"/>
              </w:rPr>
              <w:t>Динамика поступл</w:t>
            </w:r>
            <w:r>
              <w:rPr>
                <w:b/>
                <w:sz w:val="40"/>
                <w:szCs w:val="40"/>
              </w:rPr>
              <w:t xml:space="preserve">ения налоговых доходов </w:t>
            </w:r>
            <w:r w:rsidRPr="0061611A">
              <w:rPr>
                <w:b/>
                <w:sz w:val="40"/>
                <w:szCs w:val="40"/>
              </w:rPr>
              <w:t xml:space="preserve"> бюджета</w:t>
            </w:r>
            <w:r>
              <w:rPr>
                <w:b/>
                <w:sz w:val="40"/>
                <w:szCs w:val="40"/>
              </w:rPr>
              <w:t xml:space="preserve"> района</w:t>
            </w:r>
            <w:r w:rsidRPr="0061611A">
              <w:rPr>
                <w:b/>
                <w:sz w:val="40"/>
                <w:szCs w:val="40"/>
              </w:rPr>
              <w:t xml:space="preserve"> (</w:t>
            </w:r>
            <w:r w:rsidR="00C973DF">
              <w:rPr>
                <w:b/>
                <w:sz w:val="40"/>
                <w:szCs w:val="40"/>
              </w:rPr>
              <w:t>тыс</w:t>
            </w:r>
            <w:r w:rsidRPr="0061611A">
              <w:rPr>
                <w:b/>
                <w:sz w:val="40"/>
                <w:szCs w:val="40"/>
              </w:rPr>
              <w:t>.</w:t>
            </w:r>
            <w:r>
              <w:rPr>
                <w:b/>
                <w:sz w:val="40"/>
                <w:szCs w:val="40"/>
              </w:rPr>
              <w:t xml:space="preserve"> </w:t>
            </w:r>
            <w:r w:rsidRPr="0061611A">
              <w:rPr>
                <w:b/>
                <w:sz w:val="40"/>
                <w:szCs w:val="40"/>
              </w:rPr>
              <w:t>руб.)</w:t>
            </w: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61013E" w:rsidRDefault="00C973DF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4331" cy="5438899"/>
                  <wp:effectExtent l="19050" t="0" r="0" b="0"/>
                  <wp:docPr id="1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10F42" w:rsidRDefault="00DE4027" w:rsidP="00DE4027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lastRenderedPageBreak/>
              <w:t xml:space="preserve">Неналоговые доходы. </w:t>
            </w:r>
          </w:p>
          <w:p w:rsidR="00DE4027" w:rsidRDefault="00910F42" w:rsidP="00295F11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>Доход</w:t>
            </w:r>
            <w:r w:rsidR="00632593">
              <w:rPr>
                <w:rFonts w:ascii="Times New Roman" w:hAnsi="Times New Roman" w:cs="Times New Roman"/>
                <w:bCs/>
                <w:sz w:val="32"/>
                <w:szCs w:val="32"/>
              </w:rPr>
              <w:t>ов</w:t>
            </w:r>
            <w:r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 сдачи в аренду имущества</w:t>
            </w: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поступило</w:t>
            </w:r>
            <w:r w:rsidR="00632593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>12,4</w:t>
            </w:r>
            <w:r w:rsidR="00632593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632593"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632593">
              <w:rPr>
                <w:rFonts w:ascii="Times New Roman" w:hAnsi="Times New Roman" w:cs="Times New Roman"/>
                <w:sz w:val="32"/>
                <w:szCs w:val="32"/>
              </w:rPr>
              <w:t xml:space="preserve"> или 100% к годовым бюджетным назначениям.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295F11"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>Доход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>ов</w:t>
            </w:r>
            <w:r w:rsidR="00295F11"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от 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>продажи</w:t>
            </w:r>
            <w:r w:rsidR="00295F11" w:rsidRPr="00910F42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имущества</w:t>
            </w:r>
            <w:r w:rsidR="00295F11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поступило 4367,4 тыс. рублей (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295F11"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).</w:t>
            </w:r>
            <w:r w:rsidR="00295F11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</w:t>
            </w:r>
            <w:r w:rsidR="008E5F75">
              <w:rPr>
                <w:rFonts w:ascii="Times New Roman" w:hAnsi="Times New Roman" w:cs="Times New Roman"/>
                <w:sz w:val="32"/>
                <w:szCs w:val="32"/>
              </w:rPr>
              <w:t>прочих неналоговых доходов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составили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18,4</w:t>
            </w:r>
            <w:r w:rsidR="008E5F75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8E5F75"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B851BC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="00DE4027" w:rsidRPr="005D7904">
              <w:rPr>
                <w:rFonts w:ascii="Times New Roman" w:hAnsi="Times New Roman" w:cs="Times New Roman"/>
                <w:sz w:val="32"/>
                <w:szCs w:val="32"/>
              </w:rPr>
              <w:t>Бюджетные назначения исполнены</w:t>
            </w:r>
            <w:r w:rsidR="00DE4027">
              <w:rPr>
                <w:rFonts w:ascii="Times New Roman" w:hAnsi="Times New Roman" w:cs="Times New Roman"/>
                <w:sz w:val="32"/>
                <w:szCs w:val="32"/>
              </w:rPr>
              <w:t xml:space="preserve"> в полном объеме</w:t>
            </w:r>
            <w:r w:rsidR="00DE4027"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DE4027" w:rsidRDefault="00DE4027" w:rsidP="00DE4027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E4027" w:rsidRPr="007E2E78" w:rsidRDefault="00DE4027" w:rsidP="00DE4027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 в 201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году составили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754,8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63259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рублей, что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меньше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267,9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рублей, чем в 201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году,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из них: дотации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287,1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. рублей; субвенции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67,7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. рублей; иные межбюджетные трансферты </w:t>
            </w:r>
            <w:r w:rsidR="00295F11">
              <w:rPr>
                <w:rFonts w:ascii="Times New Roman" w:hAnsi="Times New Roman" w:cs="Times New Roman"/>
                <w:sz w:val="32"/>
                <w:szCs w:val="32"/>
              </w:rPr>
              <w:t>400,0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рублей.</w:t>
            </w:r>
          </w:p>
          <w:p w:rsidR="00DE4027" w:rsidRDefault="00DE4027" w:rsidP="00DE4027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Pr="007E2E78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Pr="00597D0D" w:rsidRDefault="00B85025" w:rsidP="00597D0D">
            <w:pPr>
              <w:pStyle w:val="22"/>
              <w:spacing w:line="240" w:lineRule="auto"/>
              <w:ind w:left="0" w:firstLine="540"/>
              <w:rPr>
                <w:sz w:val="32"/>
                <w:szCs w:val="32"/>
              </w:rPr>
            </w:pPr>
          </w:p>
          <w:p w:rsidR="00B85025" w:rsidRDefault="00832EC4" w:rsidP="009854B0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832EC4">
              <w:rPr>
                <w:noProof/>
              </w:rPr>
              <w:pict>
                <v:rect id="Прямоугольник 9" o:spid="_x0000_s1124" style="position:absolute;left:0;text-align:left;margin-left:141.15pt;margin-top:9.45pt;width:426.15pt;height:34.8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Прямоугольник 9">
                    <w:txbxContent>
                      <w:p w:rsidR="00163805" w:rsidRPr="00597D0D" w:rsidRDefault="00163805" w:rsidP="000D1F27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B85025" w:rsidRPr="00163AFB" w:rsidRDefault="00B85025" w:rsidP="009854B0">
            <w:pPr>
              <w:pStyle w:val="22"/>
              <w:spacing w:line="240" w:lineRule="auto"/>
              <w:ind w:left="0" w:firstLine="540"/>
              <w:rPr>
                <w:sz w:val="30"/>
                <w:szCs w:val="30"/>
              </w:rPr>
            </w:pPr>
          </w:p>
          <w:p w:rsidR="00B85025" w:rsidRDefault="00B85025" w:rsidP="009854B0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B85025" w:rsidRPr="00012E08" w:rsidTr="000D1F27">
              <w:tc>
                <w:tcPr>
                  <w:tcW w:w="722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025" w:rsidRPr="00586E06" w:rsidRDefault="00B85025" w:rsidP="00295F1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295F11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025" w:rsidRPr="00586E06" w:rsidRDefault="00B85025" w:rsidP="00295F11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295F11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910F42" w:rsidRPr="00012E08" w:rsidTr="000D1F27">
              <w:trPr>
                <w:trHeight w:val="548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910F42" w:rsidRPr="00586E06" w:rsidRDefault="00910F42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910F42" w:rsidRPr="00586E06" w:rsidRDefault="00910F42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4398,2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4398,2</w:t>
                  </w: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910F42" w:rsidRPr="00012E08" w:rsidTr="00910F42">
              <w:trPr>
                <w:trHeight w:val="844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Доходы от использования муниципального имущества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, в том числе:</w:t>
                  </w: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12,4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</w:t>
                  </w:r>
                  <w:r w:rsidR="00B851B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910F42" w:rsidRPr="00012E08" w:rsidTr="000D1F27">
              <w:trPr>
                <w:trHeight w:val="41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910F42" w:rsidRPr="00586E06" w:rsidRDefault="00910F42" w:rsidP="007A02EA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- Доходы от сдачи в аренду имущества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910F42" w:rsidRPr="00586E06" w:rsidRDefault="00910F42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B851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910F42" w:rsidRPr="00586E06" w:rsidRDefault="00910F42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B851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910F42" w:rsidRPr="00586E06" w:rsidRDefault="00910F42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100,0</w:t>
                  </w:r>
                </w:p>
              </w:tc>
            </w:tr>
            <w:tr w:rsidR="00910F42" w:rsidRPr="00012E08" w:rsidTr="000D1F27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910F42" w:rsidRPr="00586E06" w:rsidRDefault="00B851BC" w:rsidP="00B851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Доходы от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продажи</w:t>
                  </w: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муниципального имущества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910F42" w:rsidRPr="00586E06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4367,4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910F42" w:rsidRPr="00586E06" w:rsidRDefault="00B851BC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4367,4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910F42" w:rsidRPr="00586E06" w:rsidRDefault="00910F4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  <w:tr w:rsidR="00B851BC" w:rsidRPr="00012E08" w:rsidTr="000D1F27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B851BC" w:rsidRPr="00586E06" w:rsidRDefault="00B851BC" w:rsidP="00B851B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Прочие неналоговые доходы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1BC" w:rsidRDefault="00B851BC" w:rsidP="00910F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18,4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1BC" w:rsidRDefault="00B851BC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18,4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1BC" w:rsidRDefault="00B851BC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100,0</w:t>
                  </w:r>
                </w:p>
              </w:tc>
            </w:tr>
          </w:tbl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2D5D0F" w:rsidRDefault="002D5D0F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 поступления неналоговых доходов (</w:t>
            </w:r>
            <w:r w:rsidR="00AF541E">
              <w:rPr>
                <w:rFonts w:ascii="Times New Roman" w:hAnsi="Times New Roman" w:cs="Times New Roman"/>
                <w:b/>
                <w:sz w:val="44"/>
                <w:szCs w:val="44"/>
              </w:rPr>
              <w:t>тыс</w:t>
            </w: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6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ab/>
            </w:r>
          </w:p>
          <w:p w:rsidR="004B0D2C" w:rsidRDefault="004B0D2C" w:rsidP="008477A2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B85025" w:rsidRDefault="00B85025" w:rsidP="00CE42CD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832EC4" w:rsidP="00225BD6">
      <w:pPr>
        <w:spacing w:line="240" w:lineRule="auto"/>
        <w:jc w:val="center"/>
        <w:rPr>
          <w:b/>
          <w:sz w:val="48"/>
          <w:szCs w:val="48"/>
        </w:rPr>
      </w:pPr>
      <w:r w:rsidRPr="00832EC4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163805" w:rsidRDefault="00163805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832EC4" w:rsidP="00225BD6">
      <w:pPr>
        <w:spacing w:line="240" w:lineRule="auto"/>
        <w:rPr>
          <w:b/>
          <w:sz w:val="32"/>
          <w:szCs w:val="32"/>
        </w:rPr>
      </w:pPr>
      <w:r w:rsidRPr="00832EC4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163805" w:rsidRPr="00BE3F9F" w:rsidRDefault="00163805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832EC4" w:rsidP="00225BD6">
      <w:pPr>
        <w:spacing w:line="240" w:lineRule="auto"/>
        <w:rPr>
          <w:b/>
          <w:sz w:val="32"/>
          <w:szCs w:val="32"/>
        </w:rPr>
      </w:pPr>
      <w:r w:rsidRPr="00832EC4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832EC4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832EC4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832EC4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832EC4" w:rsidP="00225BD6">
      <w:pPr>
        <w:spacing w:line="240" w:lineRule="auto"/>
        <w:rPr>
          <w:b/>
          <w:sz w:val="32"/>
          <w:szCs w:val="32"/>
        </w:rPr>
      </w:pPr>
      <w:r w:rsidRPr="00832EC4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163805" w:rsidRPr="00597D0D" w:rsidRDefault="0016380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163805" w:rsidRPr="00597D0D" w:rsidRDefault="00163805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163805" w:rsidRPr="000155FE" w:rsidRDefault="00163805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832EC4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832EC4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163805" w:rsidRPr="00597D0D" w:rsidRDefault="00163805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163805" w:rsidRPr="00597D0D" w:rsidRDefault="00163805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832EC4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163805" w:rsidRPr="00BE3F9F" w:rsidRDefault="00163805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163805" w:rsidRPr="00BE3F9F" w:rsidRDefault="00163805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163805" w:rsidRPr="00BE3F9F" w:rsidRDefault="0016380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163805" w:rsidRPr="00BE3F9F" w:rsidRDefault="00163805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99743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99743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997431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997431"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Общегосударственные вопросы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</w:t>
            </w:r>
            <w:r w:rsidR="002C5CFE" w:rsidRPr="00295F9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1283,2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1276,8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997431" w:rsidP="00171C6B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99,5</w:t>
            </w:r>
          </w:p>
        </w:tc>
      </w:tr>
      <w:tr w:rsidR="003C3590" w:rsidRPr="00EA67F3" w:rsidTr="00D100D3">
        <w:tc>
          <w:tcPr>
            <w:tcW w:w="6771" w:type="dxa"/>
            <w:shd w:val="clear" w:color="auto" w:fill="FBD4B4" w:themeFill="accent6" w:themeFillTint="66"/>
          </w:tcPr>
          <w:p w:rsidR="003C3590" w:rsidRPr="00295F9A" w:rsidRDefault="003C359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3C3590" w:rsidRDefault="003C359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207,3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3C3590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207,3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3C3590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827,2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820,8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Default="00CF5495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99,2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37,1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Default="00CF5495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997431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37,1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Другие общегосударственные вопросы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211,6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997431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211,6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997431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67,7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lastRenderedPageBreak/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997431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241,3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021455" w:rsidRPr="00EA67F3" w:rsidTr="00D100D3">
        <w:tc>
          <w:tcPr>
            <w:tcW w:w="6771" w:type="dxa"/>
            <w:shd w:val="clear" w:color="auto" w:fill="FBD4B4" w:themeFill="accent6" w:themeFillTint="66"/>
          </w:tcPr>
          <w:p w:rsidR="00021455" w:rsidRPr="00295F9A" w:rsidRDefault="0002145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Культура, кинематография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021455" w:rsidRPr="00295F9A" w:rsidRDefault="00997431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021455" w:rsidRDefault="00D72F00" w:rsidP="00021455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021455" w:rsidRPr="00295F9A" w:rsidRDefault="00021455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021455" w:rsidRPr="00EA67F3" w:rsidTr="00D100D3">
        <w:tc>
          <w:tcPr>
            <w:tcW w:w="6771" w:type="dxa"/>
            <w:shd w:val="clear" w:color="auto" w:fill="FBD4B4" w:themeFill="accent6" w:themeFillTint="66"/>
          </w:tcPr>
          <w:p w:rsidR="00021455" w:rsidRPr="00295F9A" w:rsidRDefault="0002145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-Культура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021455" w:rsidRPr="00295F9A" w:rsidRDefault="00D72F0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021455" w:rsidRDefault="00D72F00" w:rsidP="00021455">
            <w:pPr>
              <w:jc w:val="center"/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5299,8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021455" w:rsidRPr="00295F9A" w:rsidRDefault="00021455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D72F0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D72F0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D72F0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D72F0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76,8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81C24" w:rsidRPr="00EA67F3" w:rsidTr="00D100D3">
        <w:tc>
          <w:tcPr>
            <w:tcW w:w="6771" w:type="dxa"/>
            <w:shd w:val="clear" w:color="auto" w:fill="FBD4B4" w:themeFill="accent6" w:themeFillTint="66"/>
          </w:tcPr>
          <w:p w:rsidR="00981C24" w:rsidRPr="00981C24" w:rsidRDefault="00981C24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Физическая культура и спорт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в т.ч.: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81C24" w:rsidRPr="00981C24" w:rsidRDefault="00981C2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81C24" w:rsidRPr="00981C24" w:rsidRDefault="00981C24" w:rsidP="00981C2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81C24" w:rsidRPr="00981C24" w:rsidRDefault="00981C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81C24" w:rsidRPr="00EA67F3" w:rsidTr="00D100D3">
        <w:tc>
          <w:tcPr>
            <w:tcW w:w="6771" w:type="dxa"/>
            <w:shd w:val="clear" w:color="auto" w:fill="FBD4B4" w:themeFill="accent6" w:themeFillTint="66"/>
          </w:tcPr>
          <w:p w:rsidR="00981C24" w:rsidRPr="00981C24" w:rsidRDefault="00981C24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-Массовый спорт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81C24" w:rsidRPr="00981C24" w:rsidRDefault="00981C2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81C24" w:rsidRPr="00981C24" w:rsidRDefault="00981C24" w:rsidP="00981C24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81C24" w:rsidRPr="00981C24" w:rsidRDefault="00981C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981C24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D72F00" w:rsidP="000533E8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6968,8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D72F00" w:rsidP="00981C2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696</w:t>
            </w:r>
            <w:r w:rsidR="00981C24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D72F00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99,9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BC4F39" w:rsidRDefault="00171C6B" w:rsidP="005223D3">
      <w:pPr>
        <w:pStyle w:val="ac"/>
        <w:shd w:val="clear" w:color="auto" w:fill="FFFFCC"/>
        <w:rPr>
          <w:b/>
          <w:sz w:val="32"/>
          <w:szCs w:val="32"/>
        </w:rPr>
      </w:pPr>
      <w:r w:rsidRPr="00BC4F39">
        <w:rPr>
          <w:b/>
          <w:sz w:val="32"/>
          <w:szCs w:val="32"/>
        </w:rPr>
        <w:t xml:space="preserve">В </w:t>
      </w:r>
      <w:proofErr w:type="spellStart"/>
      <w:r w:rsidRPr="00BC4F39">
        <w:rPr>
          <w:b/>
          <w:sz w:val="32"/>
          <w:szCs w:val="32"/>
        </w:rPr>
        <w:t>Лоховском</w:t>
      </w:r>
      <w:proofErr w:type="spellEnd"/>
      <w:r w:rsidR="000633C7" w:rsidRPr="00BC4F39">
        <w:rPr>
          <w:b/>
          <w:sz w:val="32"/>
          <w:szCs w:val="32"/>
        </w:rPr>
        <w:t xml:space="preserve"> МО на 01.01.201</w:t>
      </w:r>
      <w:r w:rsidR="00D72F00">
        <w:rPr>
          <w:b/>
          <w:sz w:val="32"/>
          <w:szCs w:val="32"/>
        </w:rPr>
        <w:t>8</w:t>
      </w:r>
      <w:r w:rsidR="00BF1B9B" w:rsidRPr="00BF1B9B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 xml:space="preserve">года проживает </w:t>
      </w:r>
      <w:r w:rsidRPr="00BC4F39">
        <w:rPr>
          <w:b/>
          <w:sz w:val="32"/>
          <w:szCs w:val="32"/>
        </w:rPr>
        <w:t>1</w:t>
      </w:r>
      <w:r w:rsidR="00D72F00">
        <w:rPr>
          <w:b/>
          <w:sz w:val="32"/>
          <w:szCs w:val="32"/>
        </w:rPr>
        <w:t>185</w:t>
      </w:r>
      <w:r w:rsidR="00BF1B9B" w:rsidRPr="00BF1B9B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>человек. Объём расходов муниципального образования в расчете на 1 жителя в тыс.</w:t>
      </w:r>
      <w:r w:rsidR="00D72F00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 xml:space="preserve">рублях составляет – </w:t>
      </w:r>
      <w:r w:rsidR="00D72F00">
        <w:rPr>
          <w:b/>
          <w:sz w:val="32"/>
          <w:szCs w:val="32"/>
        </w:rPr>
        <w:t xml:space="preserve">5,9 </w:t>
      </w:r>
      <w:r w:rsidR="000633C7" w:rsidRPr="00BC4F39">
        <w:rPr>
          <w:b/>
          <w:sz w:val="32"/>
          <w:szCs w:val="32"/>
        </w:rPr>
        <w:t>тыс.</w:t>
      </w:r>
      <w:r w:rsidR="00D72F00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 xml:space="preserve">рублей по плану, по факту – </w:t>
      </w:r>
      <w:r w:rsidR="00D72F00">
        <w:rPr>
          <w:b/>
          <w:sz w:val="32"/>
          <w:szCs w:val="32"/>
        </w:rPr>
        <w:t>5,9</w:t>
      </w:r>
      <w:r w:rsidR="00D72F00" w:rsidRPr="00BC4F39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>тыс.</w:t>
      </w:r>
      <w:r w:rsidR="00657197">
        <w:rPr>
          <w:b/>
          <w:sz w:val="32"/>
          <w:szCs w:val="32"/>
        </w:rPr>
        <w:t xml:space="preserve"> </w:t>
      </w:r>
      <w:r w:rsidR="000633C7" w:rsidRPr="00BC4F39">
        <w:rPr>
          <w:b/>
          <w:sz w:val="32"/>
          <w:szCs w:val="32"/>
        </w:rPr>
        <w:t>рублей.</w:t>
      </w:r>
    </w:p>
    <w:p w:rsidR="000633C7" w:rsidRPr="00BC4F39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BC4F39">
        <w:rPr>
          <w:b/>
          <w:sz w:val="32"/>
          <w:szCs w:val="32"/>
        </w:rPr>
        <w:t>Общегосударственные расходы – в расчете на 1 жителя (по факту) – 1,1</w:t>
      </w:r>
      <w:r w:rsidR="00BF1B9B" w:rsidRPr="00BF1B9B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тыс.</w:t>
      </w:r>
      <w:r w:rsidR="00981C24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рублей</w:t>
      </w:r>
    </w:p>
    <w:p w:rsidR="000633C7" w:rsidRPr="00BC4F39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BC4F39">
        <w:rPr>
          <w:b/>
          <w:sz w:val="32"/>
          <w:szCs w:val="32"/>
        </w:rPr>
        <w:t xml:space="preserve"> Национальная оборона – в расчете на 1 жителя (по факту) – 0,1</w:t>
      </w:r>
      <w:r w:rsidR="00BF1B9B" w:rsidRPr="00BF1B9B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тыс.</w:t>
      </w:r>
      <w:r w:rsidR="00981C24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рублей</w:t>
      </w:r>
    </w:p>
    <w:p w:rsidR="005223D3" w:rsidRDefault="000633C7" w:rsidP="005223D3">
      <w:pPr>
        <w:pStyle w:val="ac"/>
        <w:shd w:val="clear" w:color="auto" w:fill="FFFFCC"/>
        <w:rPr>
          <w:b/>
          <w:sz w:val="26"/>
          <w:szCs w:val="26"/>
        </w:rPr>
      </w:pPr>
      <w:r w:rsidRPr="00BC4F39">
        <w:rPr>
          <w:b/>
          <w:sz w:val="32"/>
          <w:szCs w:val="32"/>
        </w:rPr>
        <w:t xml:space="preserve"> Жилищно-коммунальное хозяйство - в расчете на 1 жителя (по факту) – 0,2</w:t>
      </w:r>
      <w:r w:rsidR="00BF1B9B" w:rsidRPr="00BF1B9B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тыс.</w:t>
      </w:r>
      <w:r w:rsidR="00981C24">
        <w:rPr>
          <w:b/>
          <w:sz w:val="32"/>
          <w:szCs w:val="32"/>
        </w:rPr>
        <w:t xml:space="preserve"> </w:t>
      </w:r>
      <w:r w:rsidRPr="00BC4F39">
        <w:rPr>
          <w:b/>
          <w:sz w:val="32"/>
          <w:szCs w:val="32"/>
        </w:rPr>
        <w:t>рублей</w:t>
      </w:r>
      <w:r>
        <w:rPr>
          <w:b/>
          <w:sz w:val="26"/>
          <w:szCs w:val="26"/>
        </w:rPr>
        <w:t xml:space="preserve"> </w:t>
      </w:r>
      <w:r w:rsidR="005223D3">
        <w:rPr>
          <w:b/>
          <w:sz w:val="26"/>
          <w:szCs w:val="2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832EC4" w:rsidP="00BD7BF7">
      <w:pPr>
        <w:spacing w:after="0"/>
        <w:rPr>
          <w:b/>
          <w:sz w:val="26"/>
          <w:szCs w:val="26"/>
        </w:rPr>
      </w:pPr>
      <w:r w:rsidRPr="00832EC4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163805" w:rsidRPr="00C13434" w:rsidRDefault="00163805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7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338706" cy="4940136"/>
            <wp:effectExtent l="19050" t="0" r="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  <w:r w:rsidR="00682229">
        <w:rPr>
          <w:rFonts w:ascii="Times New Roman" w:hAnsi="Times New Roman" w:cs="Times New Roman"/>
          <w:b/>
          <w:sz w:val="25"/>
          <w:szCs w:val="25"/>
        </w:rPr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proofErr w:type="spellStart"/>
      <w:r w:rsidR="006B5389">
        <w:rPr>
          <w:rFonts w:ascii="Times New Roman" w:hAnsi="Times New Roman" w:cs="Times New Roman"/>
          <w:sz w:val="36"/>
          <w:szCs w:val="36"/>
        </w:rPr>
        <w:t>Лохов</w:t>
      </w:r>
      <w:r w:rsidR="004B0D2C" w:rsidRPr="004B0D2C">
        <w:rPr>
          <w:rFonts w:ascii="Times New Roman" w:hAnsi="Times New Roman" w:cs="Times New Roman"/>
          <w:sz w:val="36"/>
          <w:szCs w:val="36"/>
        </w:rPr>
        <w:t>ского</w:t>
      </w:r>
      <w:proofErr w:type="spellEnd"/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DC43CD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4 муниципальных</w:t>
      </w:r>
      <w:r w:rsidR="00382C35">
        <w:rPr>
          <w:rFonts w:ascii="Times New Roman" w:hAnsi="Times New Roman" w:cs="Times New Roman"/>
          <w:sz w:val="36"/>
          <w:szCs w:val="36"/>
        </w:rPr>
        <w:t xml:space="preserve"> программ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D6F8D">
        <w:rPr>
          <w:rFonts w:ascii="Times New Roman" w:hAnsi="Times New Roman" w:cs="Times New Roman"/>
          <w:sz w:val="36"/>
          <w:szCs w:val="36"/>
        </w:rPr>
        <w:t>356,</w:t>
      </w:r>
      <w:r w:rsidR="00BF1B9B" w:rsidRPr="00BF1B9B">
        <w:rPr>
          <w:rFonts w:ascii="Times New Roman" w:hAnsi="Times New Roman" w:cs="Times New Roman"/>
          <w:sz w:val="36"/>
          <w:szCs w:val="36"/>
        </w:rPr>
        <w:t>7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942A0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912"/>
        <w:gridCol w:w="1701"/>
        <w:gridCol w:w="1843"/>
        <w:gridCol w:w="5103"/>
      </w:tblGrid>
      <w:tr w:rsidR="00D75FCC" w:rsidRPr="00D75FCC" w:rsidTr="000633C7">
        <w:trPr>
          <w:cnfStyle w:val="100000000000"/>
          <w:trHeight w:val="1065"/>
        </w:trPr>
        <w:tc>
          <w:tcPr>
            <w:cnfStyle w:val="001000000000"/>
            <w:tcW w:w="6912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DC43C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DC43C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843" w:type="dxa"/>
            <w:noWrap/>
            <w:hideMark/>
          </w:tcPr>
          <w:p w:rsidR="00D75FCC" w:rsidRPr="00970CA6" w:rsidRDefault="00D75FCC" w:rsidP="00DC43CD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DC43CD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103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171C6B" w:rsidRPr="00D75FCC" w:rsidTr="006B5389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171C6B" w:rsidRPr="00940BC9" w:rsidRDefault="00171C6B" w:rsidP="00BF1B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Муниципальная программа «Развитие местного самоуправления </w:t>
            </w:r>
            <w:proofErr w:type="spellStart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>Лоховского</w:t>
            </w:r>
            <w:proofErr w:type="spellEnd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 Новобурасского муниципального района Саратовской области в 201</w:t>
            </w:r>
            <w:r w:rsidR="00BF1B9B" w:rsidRPr="00BF1B9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году»</w:t>
            </w:r>
          </w:p>
        </w:tc>
        <w:tc>
          <w:tcPr>
            <w:tcW w:w="1701" w:type="dxa"/>
          </w:tcPr>
          <w:p w:rsidR="00171C6B" w:rsidRPr="00D75FCC" w:rsidRDefault="00DC43CD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113,4</w:t>
            </w:r>
          </w:p>
        </w:tc>
        <w:tc>
          <w:tcPr>
            <w:tcW w:w="1843" w:type="dxa"/>
            <w:noWrap/>
            <w:hideMark/>
          </w:tcPr>
          <w:p w:rsidR="00171C6B" w:rsidRPr="00D75FCC" w:rsidRDefault="00DC43CD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113,4</w:t>
            </w:r>
          </w:p>
        </w:tc>
        <w:tc>
          <w:tcPr>
            <w:tcW w:w="5103" w:type="dxa"/>
            <w:noWrap/>
            <w:hideMark/>
          </w:tcPr>
          <w:p w:rsidR="00171C6B" w:rsidRPr="000633C7" w:rsidRDefault="00171C6B" w:rsidP="000633C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7">
              <w:rPr>
                <w:rFonts w:ascii="Times New Roman" w:hAnsi="Times New Roman" w:cs="Times New Roman"/>
                <w:sz w:val="24"/>
                <w:szCs w:val="24"/>
              </w:rPr>
              <w:t>Сопровождение автоматизированных информационных систем формирования и исполнения бюджетов</w:t>
            </w:r>
          </w:p>
          <w:p w:rsidR="00171C6B" w:rsidRPr="000633C7" w:rsidRDefault="00171C6B" w:rsidP="000633C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7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  <w:p w:rsidR="00171C6B" w:rsidRPr="00970CA6" w:rsidRDefault="00171C6B" w:rsidP="000633C7">
            <w:pPr>
              <w:cnfStyle w:val="000000100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1C6B" w:rsidRPr="00D75FCC" w:rsidTr="006B5389">
        <w:trPr>
          <w:trHeight w:val="1065"/>
        </w:trPr>
        <w:tc>
          <w:tcPr>
            <w:cnfStyle w:val="001000000000"/>
            <w:tcW w:w="6912" w:type="dxa"/>
            <w:hideMark/>
          </w:tcPr>
          <w:p w:rsidR="00171C6B" w:rsidRPr="00940BC9" w:rsidRDefault="00171C6B" w:rsidP="00BF1B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Муниципальная программа «Благоустройство и озеленение территории </w:t>
            </w:r>
            <w:proofErr w:type="spellStart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>Лоховского</w:t>
            </w:r>
            <w:proofErr w:type="spellEnd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 Новобурасского муниципального района Саратовской области в 201</w:t>
            </w:r>
            <w:r w:rsidR="00BF1B9B" w:rsidRPr="00BF1B9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году»</w:t>
            </w:r>
          </w:p>
        </w:tc>
        <w:tc>
          <w:tcPr>
            <w:tcW w:w="1701" w:type="dxa"/>
          </w:tcPr>
          <w:p w:rsidR="00171C6B" w:rsidRPr="00D75FCC" w:rsidRDefault="00DC43CD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230,5</w:t>
            </w:r>
          </w:p>
        </w:tc>
        <w:tc>
          <w:tcPr>
            <w:tcW w:w="1843" w:type="dxa"/>
            <w:noWrap/>
            <w:hideMark/>
          </w:tcPr>
          <w:p w:rsidR="00171C6B" w:rsidRPr="00D75FCC" w:rsidRDefault="00DC43CD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230,5</w:t>
            </w:r>
          </w:p>
        </w:tc>
        <w:tc>
          <w:tcPr>
            <w:tcW w:w="5103" w:type="dxa"/>
            <w:noWrap/>
            <w:hideMark/>
          </w:tcPr>
          <w:p w:rsidR="00171C6B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</w:t>
            </w:r>
            <w:proofErr w:type="gramStart"/>
            <w:r w:rsidRPr="006B5389">
              <w:rPr>
                <w:rFonts w:ascii="Times New Roman" w:hAnsi="Times New Roman" w:cs="Times New Roman"/>
                <w:sz w:val="24"/>
                <w:szCs w:val="24"/>
              </w:rPr>
              <w:t>Приобретение хозяйственных товаров (мешки для мусора, перчатки, ведра, кисти, известь, лопаты</w:t>
            </w:r>
            <w:proofErr w:type="gramEnd"/>
          </w:p>
          <w:p w:rsidR="00171C6B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уличного освещения. Установка и приобретение энергосберегающих ламп. Выполнение договорных обязательств по </w:t>
            </w:r>
            <w:r w:rsidRPr="006B5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оплате счетов за уличное освещение</w:t>
            </w:r>
          </w:p>
          <w:p w:rsidR="006B5389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  <w:p w:rsidR="006B5389" w:rsidRPr="006B5389" w:rsidRDefault="006B5389" w:rsidP="006B5389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6B5389">
              <w:rPr>
                <w:rFonts w:ascii="Times New Roman" w:hAnsi="Times New Roman" w:cs="Times New Roman"/>
                <w:sz w:val="24"/>
                <w:szCs w:val="24"/>
              </w:rPr>
              <w:t>Зачистка свалки</w:t>
            </w:r>
          </w:p>
          <w:p w:rsidR="00171C6B" w:rsidRPr="006B5389" w:rsidRDefault="00171C6B" w:rsidP="000633C7">
            <w:pPr>
              <w:cnfStyle w:val="0000000000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C6B" w:rsidRPr="006B5389" w:rsidRDefault="00171C6B" w:rsidP="000633C7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1C6B" w:rsidRPr="00D75FCC" w:rsidTr="006B5389">
        <w:trPr>
          <w:cnfStyle w:val="000000100000"/>
          <w:trHeight w:val="1065"/>
        </w:trPr>
        <w:tc>
          <w:tcPr>
            <w:cnfStyle w:val="001000000000"/>
            <w:tcW w:w="6912" w:type="dxa"/>
            <w:hideMark/>
          </w:tcPr>
          <w:p w:rsidR="00171C6B" w:rsidRPr="00940BC9" w:rsidRDefault="00171C6B" w:rsidP="00BF1B9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940BC9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>Лоховского</w:t>
            </w:r>
            <w:proofErr w:type="spellEnd"/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муниципального образования Новобурасского муниципального района Саратовской области на 201</w:t>
            </w:r>
            <w:r w:rsidR="00BF1B9B" w:rsidRPr="00BF1B9B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Pr="00940BC9">
              <w:rPr>
                <w:rFonts w:ascii="Times New Roman" w:hAnsi="Times New Roman" w:cs="Times New Roman"/>
                <w:sz w:val="32"/>
                <w:szCs w:val="32"/>
              </w:rPr>
              <w:t xml:space="preserve"> год</w:t>
            </w:r>
          </w:p>
        </w:tc>
        <w:tc>
          <w:tcPr>
            <w:tcW w:w="1701" w:type="dxa"/>
          </w:tcPr>
          <w:p w:rsidR="00171C6B" w:rsidRPr="00D75FCC" w:rsidRDefault="00DC43CD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1843" w:type="dxa"/>
            <w:noWrap/>
            <w:hideMark/>
          </w:tcPr>
          <w:p w:rsidR="00171C6B" w:rsidRPr="00D75FCC" w:rsidRDefault="00DC43CD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10,8</w:t>
            </w:r>
          </w:p>
        </w:tc>
        <w:tc>
          <w:tcPr>
            <w:tcW w:w="5103" w:type="dxa"/>
            <w:noWrap/>
            <w:hideMark/>
          </w:tcPr>
          <w:p w:rsidR="00171C6B" w:rsidRPr="000633C7" w:rsidRDefault="00171C6B" w:rsidP="000633C7">
            <w:pPr>
              <w:cnfStyle w:val="000000100000"/>
              <w:rPr>
                <w:rFonts w:ascii="Times New Roman" w:hAnsi="Times New Roman" w:cs="Times New Roman"/>
                <w:sz w:val="24"/>
                <w:szCs w:val="24"/>
              </w:rPr>
            </w:pPr>
            <w:r w:rsidRPr="000633C7">
              <w:rPr>
                <w:rFonts w:ascii="Times New Roman" w:hAnsi="Times New Roman" w:cs="Times New Roman"/>
                <w:sz w:val="24"/>
                <w:szCs w:val="24"/>
              </w:rPr>
              <w:t>Приобретение специализированного оборудования и материалов для пожаротушения</w:t>
            </w:r>
          </w:p>
          <w:p w:rsidR="00171C6B" w:rsidRPr="000633C7" w:rsidRDefault="00171C6B" w:rsidP="000633C7">
            <w:pPr>
              <w:cnfStyle w:val="0000001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3805" w:rsidRPr="00D75FCC" w:rsidTr="006B5389">
        <w:trPr>
          <w:trHeight w:val="855"/>
        </w:trPr>
        <w:tc>
          <w:tcPr>
            <w:cnfStyle w:val="001000000000"/>
            <w:tcW w:w="6912" w:type="dxa"/>
            <w:hideMark/>
          </w:tcPr>
          <w:p w:rsidR="00163805" w:rsidRPr="00940BC9" w:rsidRDefault="00163805" w:rsidP="0016380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63805">
              <w:rPr>
                <w:rFonts w:ascii="Times New Roman" w:hAnsi="Times New Roman" w:cs="Times New Roman"/>
                <w:sz w:val="32"/>
                <w:szCs w:val="32"/>
              </w:rPr>
              <w:t xml:space="preserve">Муниципальная программа «Улучшение условий и охраны труда в </w:t>
            </w:r>
            <w:proofErr w:type="spellStart"/>
            <w:r w:rsidRPr="00163805">
              <w:rPr>
                <w:rFonts w:ascii="Times New Roman" w:hAnsi="Times New Roman" w:cs="Times New Roman"/>
                <w:sz w:val="32"/>
                <w:szCs w:val="32"/>
              </w:rPr>
              <w:t>Лоховском</w:t>
            </w:r>
            <w:proofErr w:type="spellEnd"/>
            <w:r w:rsidRPr="00163805">
              <w:rPr>
                <w:rFonts w:ascii="Times New Roman" w:hAnsi="Times New Roman" w:cs="Times New Roman"/>
                <w:sz w:val="32"/>
                <w:szCs w:val="32"/>
              </w:rPr>
              <w:t xml:space="preserve">  муниципальном образовании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163805" w:rsidRPr="00D75FCC" w:rsidRDefault="00163805" w:rsidP="0016380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843" w:type="dxa"/>
            <w:noWrap/>
            <w:hideMark/>
          </w:tcPr>
          <w:p w:rsidR="00163805" w:rsidRPr="00D75FCC" w:rsidRDefault="00163805" w:rsidP="00163805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5103" w:type="dxa"/>
            <w:noWrap/>
            <w:hideMark/>
          </w:tcPr>
          <w:p w:rsidR="00163805" w:rsidRPr="000633C7" w:rsidRDefault="00657197" w:rsidP="00163805">
            <w:pPr>
              <w:cnfStyle w:val="000000000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 эффективного осуществления органами местного самоуправления полномочий, предусмотренных действующим законодательством</w:t>
            </w:r>
          </w:p>
        </w:tc>
      </w:tr>
      <w:tr w:rsidR="00D75FCC" w:rsidRPr="00D75FCC" w:rsidTr="000633C7">
        <w:trPr>
          <w:cnfStyle w:val="000000100000"/>
          <w:trHeight w:val="255"/>
        </w:trPr>
        <w:tc>
          <w:tcPr>
            <w:cnfStyle w:val="001000000000"/>
            <w:tcW w:w="6912" w:type="dxa"/>
            <w:hideMark/>
          </w:tcPr>
          <w:p w:rsidR="00D75FCC" w:rsidRPr="00D75FCC" w:rsidRDefault="00D75FCC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D75FCC" w:rsidRDefault="00163805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356,7</w:t>
            </w:r>
          </w:p>
        </w:tc>
        <w:tc>
          <w:tcPr>
            <w:tcW w:w="1843" w:type="dxa"/>
            <w:noWrap/>
            <w:hideMark/>
          </w:tcPr>
          <w:p w:rsidR="00D75FCC" w:rsidRPr="00D75FCC" w:rsidRDefault="00163805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356,7</w:t>
            </w:r>
          </w:p>
        </w:tc>
        <w:tc>
          <w:tcPr>
            <w:tcW w:w="5103" w:type="dxa"/>
            <w:noWrap/>
            <w:hideMark/>
          </w:tcPr>
          <w:p w:rsidR="00D75FCC" w:rsidRPr="00D75FCC" w:rsidRDefault="00D75FCC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Default="006847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0633C7" w:rsidRDefault="000633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70CA6" w:rsidRDefault="00970CA6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t>Контактная информация</w:t>
      </w:r>
    </w:p>
    <w:p w:rsidR="003241AF" w:rsidRPr="0076554A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76554A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proofErr w:type="spellStart"/>
      <w:r w:rsidR="0076554A" w:rsidRPr="0076554A">
        <w:rPr>
          <w:rFonts w:ascii="Times New Roman" w:hAnsi="Times New Roman" w:cs="Times New Roman"/>
          <w:b/>
          <w:sz w:val="48"/>
          <w:szCs w:val="48"/>
        </w:rPr>
        <w:t>Лоховского</w:t>
      </w:r>
      <w:proofErr w:type="spellEnd"/>
      <w:r w:rsidRPr="0076554A">
        <w:rPr>
          <w:rFonts w:ascii="Times New Roman" w:hAnsi="Times New Roman" w:cs="Times New Roman"/>
          <w:b/>
          <w:sz w:val="48"/>
          <w:szCs w:val="48"/>
        </w:rPr>
        <w:t xml:space="preserve"> муниципального </w:t>
      </w:r>
      <w:r w:rsidR="0076554A" w:rsidRPr="0076554A">
        <w:rPr>
          <w:rFonts w:ascii="Times New Roman" w:hAnsi="Times New Roman" w:cs="Times New Roman"/>
          <w:b/>
          <w:sz w:val="48"/>
          <w:szCs w:val="48"/>
        </w:rPr>
        <w:t>образования</w:t>
      </w:r>
    </w:p>
    <w:p w:rsidR="00730719" w:rsidRPr="0076554A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76554A">
        <w:rPr>
          <w:rFonts w:ascii="Times New Roman" w:hAnsi="Times New Roman" w:cs="Times New Roman"/>
          <w:sz w:val="48"/>
          <w:szCs w:val="48"/>
        </w:rPr>
        <w:t xml:space="preserve">Саратовская обл., </w:t>
      </w:r>
      <w:proofErr w:type="spellStart"/>
      <w:r w:rsidR="0076554A" w:rsidRPr="0076554A">
        <w:rPr>
          <w:rFonts w:ascii="Times New Roman" w:hAnsi="Times New Roman" w:cs="Times New Roman"/>
          <w:sz w:val="48"/>
          <w:szCs w:val="48"/>
        </w:rPr>
        <w:t>Новобурасский</w:t>
      </w:r>
      <w:proofErr w:type="spellEnd"/>
      <w:r w:rsidR="0076554A" w:rsidRPr="0076554A">
        <w:rPr>
          <w:rFonts w:ascii="Times New Roman" w:hAnsi="Times New Roman" w:cs="Times New Roman"/>
          <w:sz w:val="48"/>
          <w:szCs w:val="48"/>
        </w:rPr>
        <w:t xml:space="preserve"> район, с</w:t>
      </w:r>
      <w:proofErr w:type="gramStart"/>
      <w:r w:rsidR="0076554A" w:rsidRPr="0076554A">
        <w:rPr>
          <w:rFonts w:ascii="Times New Roman" w:hAnsi="Times New Roman" w:cs="Times New Roman"/>
          <w:sz w:val="48"/>
          <w:szCs w:val="48"/>
        </w:rPr>
        <w:t>.Л</w:t>
      </w:r>
      <w:proofErr w:type="gramEnd"/>
      <w:r w:rsidR="0076554A" w:rsidRPr="0076554A">
        <w:rPr>
          <w:rFonts w:ascii="Times New Roman" w:hAnsi="Times New Roman" w:cs="Times New Roman"/>
          <w:sz w:val="48"/>
          <w:szCs w:val="48"/>
        </w:rPr>
        <w:t>ох</w:t>
      </w:r>
      <w:r w:rsidR="00730719" w:rsidRPr="0076554A">
        <w:rPr>
          <w:rFonts w:ascii="Times New Roman" w:hAnsi="Times New Roman" w:cs="Times New Roman"/>
          <w:sz w:val="48"/>
          <w:szCs w:val="48"/>
        </w:rPr>
        <w:t xml:space="preserve"> </w:t>
      </w:r>
    </w:p>
    <w:p w:rsidR="003241AF" w:rsidRPr="0076554A" w:rsidRDefault="003241AF" w:rsidP="003241AF">
      <w:pPr>
        <w:rPr>
          <w:sz w:val="48"/>
          <w:szCs w:val="48"/>
        </w:rPr>
      </w:pPr>
      <w:r w:rsidRPr="0076554A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76554A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76554A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76554A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lohovskoemo@mail.ru</w:t>
        </w:r>
      </w:hyperlink>
    </w:p>
    <w:p w:rsidR="003241AF" w:rsidRPr="00C157EB" w:rsidRDefault="003241AF" w:rsidP="003241AF">
      <w:pPr>
        <w:rPr>
          <w:rFonts w:ascii="Times New Roman" w:hAnsi="Times New Roman" w:cs="Times New Roman"/>
          <w:b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Финансовое управление администрации </w:t>
      </w:r>
      <w:r w:rsidR="00730719">
        <w:rPr>
          <w:rFonts w:ascii="Times New Roman" w:hAnsi="Times New Roman" w:cs="Times New Roman"/>
          <w:b/>
          <w:color w:val="1D1D1D"/>
          <w:sz w:val="48"/>
          <w:szCs w:val="48"/>
        </w:rPr>
        <w:t>Новобурасского</w:t>
      </w: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 муниципального района Саратовской области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Адрес: 4125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80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Саратовская область,</w:t>
      </w:r>
      <w:r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р.п</w:t>
      </w:r>
      <w:proofErr w:type="gramStart"/>
      <w:r w:rsidR="00730719">
        <w:rPr>
          <w:rFonts w:ascii="Times New Roman" w:hAnsi="Times New Roman" w:cs="Times New Roman"/>
          <w:color w:val="1D1D1D"/>
          <w:sz w:val="48"/>
          <w:szCs w:val="48"/>
        </w:rPr>
        <w:t>.Н</w:t>
      </w:r>
      <w:proofErr w:type="gramEnd"/>
      <w:r w:rsidR="00730719">
        <w:rPr>
          <w:rFonts w:ascii="Times New Roman" w:hAnsi="Times New Roman" w:cs="Times New Roman"/>
          <w:color w:val="1D1D1D"/>
          <w:sz w:val="48"/>
          <w:szCs w:val="48"/>
        </w:rPr>
        <w:t>овые Бурасы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,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ул.Советская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д.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3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Телефон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14-56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факс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21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40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997431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76554A">
        <w:rPr>
          <w:rFonts w:ascii="Times New Roman" w:hAnsi="Times New Roman" w:cs="Times New Roman"/>
          <w:sz w:val="48"/>
          <w:szCs w:val="48"/>
          <w:lang w:val="en-US"/>
        </w:rPr>
        <w:t>e</w:t>
      </w:r>
      <w:r w:rsidRPr="00997431">
        <w:rPr>
          <w:rFonts w:ascii="Times New Roman" w:hAnsi="Times New Roman" w:cs="Times New Roman"/>
          <w:sz w:val="48"/>
          <w:szCs w:val="48"/>
          <w:lang w:val="en-US"/>
        </w:rPr>
        <w:t>-</w:t>
      </w:r>
      <w:r w:rsidRPr="0076554A">
        <w:rPr>
          <w:rFonts w:ascii="Times New Roman" w:hAnsi="Times New Roman" w:cs="Times New Roman"/>
          <w:sz w:val="48"/>
          <w:szCs w:val="48"/>
          <w:lang w:val="en-US"/>
        </w:rPr>
        <w:t>mail</w:t>
      </w:r>
      <w:proofErr w:type="gramEnd"/>
      <w:r w:rsidRPr="00997431">
        <w:rPr>
          <w:rFonts w:ascii="Times New Roman" w:hAnsi="Times New Roman" w:cs="Times New Roman"/>
          <w:sz w:val="48"/>
          <w:szCs w:val="48"/>
          <w:lang w:val="en-US"/>
        </w:rPr>
        <w:t xml:space="preserve">: </w:t>
      </w:r>
      <w:hyperlink r:id="rId15" w:history="1"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bur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fin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@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mail</w:t>
        </w:r>
        <w:r w:rsidR="00730719" w:rsidRPr="00997431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76554A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ru</w:t>
        </w:r>
      </w:hyperlink>
    </w:p>
    <w:p w:rsidR="00263417" w:rsidRPr="00997431" w:rsidRDefault="00263417">
      <w:pPr>
        <w:rPr>
          <w:sz w:val="31"/>
          <w:szCs w:val="31"/>
          <w:lang w:val="en-US"/>
        </w:rPr>
      </w:pPr>
    </w:p>
    <w:sectPr w:rsidR="00263417" w:rsidRPr="00997431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3805" w:rsidRDefault="00163805" w:rsidP="00DA20E9">
      <w:pPr>
        <w:spacing w:after="0" w:line="240" w:lineRule="auto"/>
      </w:pPr>
      <w:r>
        <w:separator/>
      </w:r>
    </w:p>
  </w:endnote>
  <w:endnote w:type="continuationSeparator" w:id="1">
    <w:p w:rsidR="00163805" w:rsidRDefault="00163805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3805" w:rsidRDefault="00163805" w:rsidP="00DA20E9">
      <w:pPr>
        <w:spacing w:after="0" w:line="240" w:lineRule="auto"/>
      </w:pPr>
      <w:r>
        <w:separator/>
      </w:r>
    </w:p>
  </w:footnote>
  <w:footnote w:type="continuationSeparator" w:id="1">
    <w:p w:rsidR="00163805" w:rsidRDefault="00163805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3A2A"/>
    <w:rsid w:val="000162CD"/>
    <w:rsid w:val="00017B93"/>
    <w:rsid w:val="00017D35"/>
    <w:rsid w:val="00017D38"/>
    <w:rsid w:val="00020005"/>
    <w:rsid w:val="00020B93"/>
    <w:rsid w:val="00021130"/>
    <w:rsid w:val="000212EA"/>
    <w:rsid w:val="00021455"/>
    <w:rsid w:val="00021E49"/>
    <w:rsid w:val="00022CB8"/>
    <w:rsid w:val="00022EF7"/>
    <w:rsid w:val="00023652"/>
    <w:rsid w:val="00023F85"/>
    <w:rsid w:val="000246E8"/>
    <w:rsid w:val="00025F1D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DBB"/>
    <w:rsid w:val="00056112"/>
    <w:rsid w:val="000561E3"/>
    <w:rsid w:val="00056AED"/>
    <w:rsid w:val="00057330"/>
    <w:rsid w:val="00060340"/>
    <w:rsid w:val="000606AE"/>
    <w:rsid w:val="00060942"/>
    <w:rsid w:val="00060F47"/>
    <w:rsid w:val="000615BD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4C63"/>
    <w:rsid w:val="000B50D0"/>
    <w:rsid w:val="000B5ABF"/>
    <w:rsid w:val="000B71FC"/>
    <w:rsid w:val="000B7207"/>
    <w:rsid w:val="000B72CD"/>
    <w:rsid w:val="000B7303"/>
    <w:rsid w:val="000C0389"/>
    <w:rsid w:val="000C1BFD"/>
    <w:rsid w:val="000C1DF4"/>
    <w:rsid w:val="000C26E2"/>
    <w:rsid w:val="000C2707"/>
    <w:rsid w:val="000C378E"/>
    <w:rsid w:val="000C4302"/>
    <w:rsid w:val="000C50C1"/>
    <w:rsid w:val="000C5F19"/>
    <w:rsid w:val="000C67F5"/>
    <w:rsid w:val="000C6CDB"/>
    <w:rsid w:val="000C70DC"/>
    <w:rsid w:val="000C74A7"/>
    <w:rsid w:val="000C7518"/>
    <w:rsid w:val="000C7B6F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27A87"/>
    <w:rsid w:val="00130021"/>
    <w:rsid w:val="001310F1"/>
    <w:rsid w:val="0013139F"/>
    <w:rsid w:val="001319E2"/>
    <w:rsid w:val="00131A52"/>
    <w:rsid w:val="00131C93"/>
    <w:rsid w:val="00131E8B"/>
    <w:rsid w:val="00133911"/>
    <w:rsid w:val="001340A4"/>
    <w:rsid w:val="0013428F"/>
    <w:rsid w:val="001349D6"/>
    <w:rsid w:val="00134A1E"/>
    <w:rsid w:val="001360BB"/>
    <w:rsid w:val="00136D1F"/>
    <w:rsid w:val="0013779B"/>
    <w:rsid w:val="00140391"/>
    <w:rsid w:val="00141C69"/>
    <w:rsid w:val="001429DF"/>
    <w:rsid w:val="00143D2C"/>
    <w:rsid w:val="00144009"/>
    <w:rsid w:val="00144657"/>
    <w:rsid w:val="00144EE6"/>
    <w:rsid w:val="00145409"/>
    <w:rsid w:val="00145F37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FBE"/>
    <w:rsid w:val="00156060"/>
    <w:rsid w:val="00156115"/>
    <w:rsid w:val="001562D9"/>
    <w:rsid w:val="00156DCF"/>
    <w:rsid w:val="0016033F"/>
    <w:rsid w:val="0016048F"/>
    <w:rsid w:val="001612F9"/>
    <w:rsid w:val="00163805"/>
    <w:rsid w:val="00163C71"/>
    <w:rsid w:val="00163DEF"/>
    <w:rsid w:val="001641B5"/>
    <w:rsid w:val="0016447D"/>
    <w:rsid w:val="00164905"/>
    <w:rsid w:val="00164918"/>
    <w:rsid w:val="001649E0"/>
    <w:rsid w:val="001654F4"/>
    <w:rsid w:val="00165ACD"/>
    <w:rsid w:val="00166989"/>
    <w:rsid w:val="0016714C"/>
    <w:rsid w:val="00170A30"/>
    <w:rsid w:val="00170DEB"/>
    <w:rsid w:val="00171C6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F23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6E8"/>
    <w:rsid w:val="00201A21"/>
    <w:rsid w:val="00201B14"/>
    <w:rsid w:val="00201FCB"/>
    <w:rsid w:val="0020263A"/>
    <w:rsid w:val="002027B2"/>
    <w:rsid w:val="00202923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23F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7384"/>
    <w:rsid w:val="0024023C"/>
    <w:rsid w:val="002402F5"/>
    <w:rsid w:val="00241BE9"/>
    <w:rsid w:val="00241E05"/>
    <w:rsid w:val="00242BAB"/>
    <w:rsid w:val="00243247"/>
    <w:rsid w:val="0024328A"/>
    <w:rsid w:val="002433A9"/>
    <w:rsid w:val="0024357D"/>
    <w:rsid w:val="00243DF2"/>
    <w:rsid w:val="00243DFD"/>
    <w:rsid w:val="00244647"/>
    <w:rsid w:val="00245CF1"/>
    <w:rsid w:val="002460EC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B21"/>
    <w:rsid w:val="00266D91"/>
    <w:rsid w:val="0026741C"/>
    <w:rsid w:val="00267D0D"/>
    <w:rsid w:val="00271013"/>
    <w:rsid w:val="002717D7"/>
    <w:rsid w:val="00272E8F"/>
    <w:rsid w:val="002735D7"/>
    <w:rsid w:val="00274F77"/>
    <w:rsid w:val="00275700"/>
    <w:rsid w:val="0027571F"/>
    <w:rsid w:val="0027592C"/>
    <w:rsid w:val="00280556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919FC"/>
    <w:rsid w:val="002921C1"/>
    <w:rsid w:val="002930AF"/>
    <w:rsid w:val="0029375D"/>
    <w:rsid w:val="00294216"/>
    <w:rsid w:val="0029449F"/>
    <w:rsid w:val="00294756"/>
    <w:rsid w:val="002958FC"/>
    <w:rsid w:val="00295ABE"/>
    <w:rsid w:val="00295D55"/>
    <w:rsid w:val="00295F11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1A5"/>
    <w:rsid w:val="002A4796"/>
    <w:rsid w:val="002A5239"/>
    <w:rsid w:val="002A52C6"/>
    <w:rsid w:val="002A5592"/>
    <w:rsid w:val="002A5AEC"/>
    <w:rsid w:val="002A68E7"/>
    <w:rsid w:val="002A76A8"/>
    <w:rsid w:val="002A777E"/>
    <w:rsid w:val="002B0B18"/>
    <w:rsid w:val="002B0BDC"/>
    <w:rsid w:val="002B1013"/>
    <w:rsid w:val="002B1111"/>
    <w:rsid w:val="002B1194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C53"/>
    <w:rsid w:val="002D1860"/>
    <w:rsid w:val="002D1A23"/>
    <w:rsid w:val="002D1CB1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1F6B"/>
    <w:rsid w:val="00322E69"/>
    <w:rsid w:val="00322EB3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8B1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7E7"/>
    <w:rsid w:val="00344E3E"/>
    <w:rsid w:val="00344EE8"/>
    <w:rsid w:val="003468F4"/>
    <w:rsid w:val="00350F3F"/>
    <w:rsid w:val="00351010"/>
    <w:rsid w:val="00351235"/>
    <w:rsid w:val="00351CFB"/>
    <w:rsid w:val="00351FEB"/>
    <w:rsid w:val="0035220B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134C"/>
    <w:rsid w:val="00381666"/>
    <w:rsid w:val="00381735"/>
    <w:rsid w:val="0038209A"/>
    <w:rsid w:val="0038298C"/>
    <w:rsid w:val="00382C35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D4A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787B"/>
    <w:rsid w:val="00447C13"/>
    <w:rsid w:val="004507F7"/>
    <w:rsid w:val="00451E63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26D"/>
    <w:rsid w:val="004A56B5"/>
    <w:rsid w:val="004A6400"/>
    <w:rsid w:val="004A6C22"/>
    <w:rsid w:val="004A7108"/>
    <w:rsid w:val="004A711E"/>
    <w:rsid w:val="004B0B91"/>
    <w:rsid w:val="004B0D2C"/>
    <w:rsid w:val="004B1A8A"/>
    <w:rsid w:val="004B24AF"/>
    <w:rsid w:val="004B287C"/>
    <w:rsid w:val="004B2ABE"/>
    <w:rsid w:val="004B2E9A"/>
    <w:rsid w:val="004B66DB"/>
    <w:rsid w:val="004B67AA"/>
    <w:rsid w:val="004B6BAA"/>
    <w:rsid w:val="004B7310"/>
    <w:rsid w:val="004C04A1"/>
    <w:rsid w:val="004C0636"/>
    <w:rsid w:val="004C1663"/>
    <w:rsid w:val="004C16ED"/>
    <w:rsid w:val="004C1BD7"/>
    <w:rsid w:val="004C373E"/>
    <w:rsid w:val="004C42D7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FA7"/>
    <w:rsid w:val="004D114D"/>
    <w:rsid w:val="004D146A"/>
    <w:rsid w:val="004D1D2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305"/>
    <w:rsid w:val="004F3F3A"/>
    <w:rsid w:val="004F4798"/>
    <w:rsid w:val="004F4E09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93B"/>
    <w:rsid w:val="0054719B"/>
    <w:rsid w:val="00547C62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5AA9"/>
    <w:rsid w:val="00565CFA"/>
    <w:rsid w:val="00566117"/>
    <w:rsid w:val="00566364"/>
    <w:rsid w:val="00570306"/>
    <w:rsid w:val="0057037E"/>
    <w:rsid w:val="00570954"/>
    <w:rsid w:val="00571DDC"/>
    <w:rsid w:val="005729FB"/>
    <w:rsid w:val="00573D8F"/>
    <w:rsid w:val="0057474C"/>
    <w:rsid w:val="005755BF"/>
    <w:rsid w:val="00575C22"/>
    <w:rsid w:val="005772CE"/>
    <w:rsid w:val="0057750A"/>
    <w:rsid w:val="00577ABC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D6"/>
    <w:rsid w:val="005A134C"/>
    <w:rsid w:val="005A2937"/>
    <w:rsid w:val="005A656A"/>
    <w:rsid w:val="005A6604"/>
    <w:rsid w:val="005A698A"/>
    <w:rsid w:val="005A711B"/>
    <w:rsid w:val="005A7289"/>
    <w:rsid w:val="005A7575"/>
    <w:rsid w:val="005A7E27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949"/>
    <w:rsid w:val="005C1596"/>
    <w:rsid w:val="005C1B96"/>
    <w:rsid w:val="005C2342"/>
    <w:rsid w:val="005C37B7"/>
    <w:rsid w:val="005C511A"/>
    <w:rsid w:val="005C5EB3"/>
    <w:rsid w:val="005C65AF"/>
    <w:rsid w:val="005C68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F10"/>
    <w:rsid w:val="005F2452"/>
    <w:rsid w:val="005F2732"/>
    <w:rsid w:val="005F2C0D"/>
    <w:rsid w:val="005F2D22"/>
    <w:rsid w:val="005F36A3"/>
    <w:rsid w:val="005F3BD8"/>
    <w:rsid w:val="005F4EA4"/>
    <w:rsid w:val="005F50C1"/>
    <w:rsid w:val="005F514B"/>
    <w:rsid w:val="005F57B9"/>
    <w:rsid w:val="005F613F"/>
    <w:rsid w:val="00600034"/>
    <w:rsid w:val="0060020B"/>
    <w:rsid w:val="00600423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7004"/>
    <w:rsid w:val="00627A32"/>
    <w:rsid w:val="00630431"/>
    <w:rsid w:val="00630C06"/>
    <w:rsid w:val="00630F43"/>
    <w:rsid w:val="00631C9B"/>
    <w:rsid w:val="00631E64"/>
    <w:rsid w:val="00632593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334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A27"/>
    <w:rsid w:val="00656F8D"/>
    <w:rsid w:val="00657197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A55"/>
    <w:rsid w:val="00684B12"/>
    <w:rsid w:val="00685345"/>
    <w:rsid w:val="00686CA9"/>
    <w:rsid w:val="0069100B"/>
    <w:rsid w:val="00691BA2"/>
    <w:rsid w:val="0069225B"/>
    <w:rsid w:val="00692C8B"/>
    <w:rsid w:val="0069372A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3CF"/>
    <w:rsid w:val="006B366D"/>
    <w:rsid w:val="006B41F9"/>
    <w:rsid w:val="006B5389"/>
    <w:rsid w:val="006B550B"/>
    <w:rsid w:val="006B6306"/>
    <w:rsid w:val="006C0693"/>
    <w:rsid w:val="006C07AF"/>
    <w:rsid w:val="006C1902"/>
    <w:rsid w:val="006C1A65"/>
    <w:rsid w:val="006C1D97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D0214"/>
    <w:rsid w:val="006D0937"/>
    <w:rsid w:val="006D0A11"/>
    <w:rsid w:val="006D0F76"/>
    <w:rsid w:val="006D11AE"/>
    <w:rsid w:val="006D21FC"/>
    <w:rsid w:val="006D244A"/>
    <w:rsid w:val="006D34AE"/>
    <w:rsid w:val="006D509B"/>
    <w:rsid w:val="006D5224"/>
    <w:rsid w:val="006D6109"/>
    <w:rsid w:val="006D6F8D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88E"/>
    <w:rsid w:val="006F1D8A"/>
    <w:rsid w:val="006F3294"/>
    <w:rsid w:val="006F3876"/>
    <w:rsid w:val="006F3888"/>
    <w:rsid w:val="006F5370"/>
    <w:rsid w:val="006F6C9F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937"/>
    <w:rsid w:val="007572B6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54A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BF9"/>
    <w:rsid w:val="007A5ADD"/>
    <w:rsid w:val="007A6A13"/>
    <w:rsid w:val="007A6BFD"/>
    <w:rsid w:val="007A7713"/>
    <w:rsid w:val="007B0FD4"/>
    <w:rsid w:val="007B197E"/>
    <w:rsid w:val="007B23D8"/>
    <w:rsid w:val="007B2ABD"/>
    <w:rsid w:val="007B2B4E"/>
    <w:rsid w:val="007B3542"/>
    <w:rsid w:val="007B3744"/>
    <w:rsid w:val="007B3850"/>
    <w:rsid w:val="007B41D4"/>
    <w:rsid w:val="007B4F48"/>
    <w:rsid w:val="007B5778"/>
    <w:rsid w:val="007B5CD6"/>
    <w:rsid w:val="007B646D"/>
    <w:rsid w:val="007B673C"/>
    <w:rsid w:val="007B6E44"/>
    <w:rsid w:val="007B6F9E"/>
    <w:rsid w:val="007B750C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449A"/>
    <w:rsid w:val="007D48DD"/>
    <w:rsid w:val="007D5258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5306"/>
    <w:rsid w:val="007F550E"/>
    <w:rsid w:val="007F5B77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EC4"/>
    <w:rsid w:val="00832EEF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3E58"/>
    <w:rsid w:val="008650BD"/>
    <w:rsid w:val="0086633E"/>
    <w:rsid w:val="0086643A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684C"/>
    <w:rsid w:val="0088696C"/>
    <w:rsid w:val="00886F4F"/>
    <w:rsid w:val="00887567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4D6F"/>
    <w:rsid w:val="0089508B"/>
    <w:rsid w:val="008955B3"/>
    <w:rsid w:val="008957C6"/>
    <w:rsid w:val="0089674D"/>
    <w:rsid w:val="0089725F"/>
    <w:rsid w:val="00897B22"/>
    <w:rsid w:val="008A2BA0"/>
    <w:rsid w:val="008A2C5C"/>
    <w:rsid w:val="008A3324"/>
    <w:rsid w:val="008A4F53"/>
    <w:rsid w:val="008A5ECA"/>
    <w:rsid w:val="008A6026"/>
    <w:rsid w:val="008A6C88"/>
    <w:rsid w:val="008A7585"/>
    <w:rsid w:val="008A7859"/>
    <w:rsid w:val="008A7D5B"/>
    <w:rsid w:val="008B089B"/>
    <w:rsid w:val="008B0DEC"/>
    <w:rsid w:val="008B1B9D"/>
    <w:rsid w:val="008B1BE7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B07"/>
    <w:rsid w:val="008E5564"/>
    <w:rsid w:val="008E5F75"/>
    <w:rsid w:val="008E602B"/>
    <w:rsid w:val="008E6ED9"/>
    <w:rsid w:val="008E73C0"/>
    <w:rsid w:val="008E7E7E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CD8"/>
    <w:rsid w:val="008F7FE1"/>
    <w:rsid w:val="00900A91"/>
    <w:rsid w:val="00901269"/>
    <w:rsid w:val="0090138B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0F42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528"/>
    <w:rsid w:val="0091758A"/>
    <w:rsid w:val="00917CBB"/>
    <w:rsid w:val="00920BC1"/>
    <w:rsid w:val="009213A2"/>
    <w:rsid w:val="00921D6D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92F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BC9"/>
    <w:rsid w:val="00940C13"/>
    <w:rsid w:val="00941D1B"/>
    <w:rsid w:val="00941EF1"/>
    <w:rsid w:val="009421ED"/>
    <w:rsid w:val="009427AB"/>
    <w:rsid w:val="009427C6"/>
    <w:rsid w:val="00942A08"/>
    <w:rsid w:val="00942C8F"/>
    <w:rsid w:val="009436C5"/>
    <w:rsid w:val="00945461"/>
    <w:rsid w:val="00945B54"/>
    <w:rsid w:val="00946813"/>
    <w:rsid w:val="00946CB6"/>
    <w:rsid w:val="00947F15"/>
    <w:rsid w:val="00950A78"/>
    <w:rsid w:val="00950D0E"/>
    <w:rsid w:val="00951068"/>
    <w:rsid w:val="009513DB"/>
    <w:rsid w:val="0095148C"/>
    <w:rsid w:val="00952C32"/>
    <w:rsid w:val="009534B9"/>
    <w:rsid w:val="009535C7"/>
    <w:rsid w:val="00954E18"/>
    <w:rsid w:val="00956291"/>
    <w:rsid w:val="00956560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82F"/>
    <w:rsid w:val="00971AB4"/>
    <w:rsid w:val="00972033"/>
    <w:rsid w:val="009721B4"/>
    <w:rsid w:val="009727E3"/>
    <w:rsid w:val="009746E3"/>
    <w:rsid w:val="009746EF"/>
    <w:rsid w:val="00974912"/>
    <w:rsid w:val="00974BAD"/>
    <w:rsid w:val="00974FB8"/>
    <w:rsid w:val="0097554A"/>
    <w:rsid w:val="00975555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1C24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6E46"/>
    <w:rsid w:val="00987D21"/>
    <w:rsid w:val="00990A00"/>
    <w:rsid w:val="00990B91"/>
    <w:rsid w:val="00990BBE"/>
    <w:rsid w:val="009918D6"/>
    <w:rsid w:val="00991A86"/>
    <w:rsid w:val="009924DB"/>
    <w:rsid w:val="0099342E"/>
    <w:rsid w:val="00993657"/>
    <w:rsid w:val="0099571D"/>
    <w:rsid w:val="00996037"/>
    <w:rsid w:val="009962C5"/>
    <w:rsid w:val="00996366"/>
    <w:rsid w:val="00997431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F63"/>
    <w:rsid w:val="009B58C0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3196"/>
    <w:rsid w:val="009D3223"/>
    <w:rsid w:val="009D34ED"/>
    <w:rsid w:val="009D38D9"/>
    <w:rsid w:val="009D461D"/>
    <w:rsid w:val="009D486D"/>
    <w:rsid w:val="009D58DA"/>
    <w:rsid w:val="009D7E93"/>
    <w:rsid w:val="009E12EC"/>
    <w:rsid w:val="009E1720"/>
    <w:rsid w:val="009E1AD6"/>
    <w:rsid w:val="009E1B41"/>
    <w:rsid w:val="009E33BA"/>
    <w:rsid w:val="009E3525"/>
    <w:rsid w:val="009E367D"/>
    <w:rsid w:val="009E437C"/>
    <w:rsid w:val="009E4843"/>
    <w:rsid w:val="009E4971"/>
    <w:rsid w:val="009E49D9"/>
    <w:rsid w:val="009E4EE2"/>
    <w:rsid w:val="009E4F1B"/>
    <w:rsid w:val="009E5067"/>
    <w:rsid w:val="009E5362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A01B3E"/>
    <w:rsid w:val="00A020D1"/>
    <w:rsid w:val="00A02605"/>
    <w:rsid w:val="00A03A15"/>
    <w:rsid w:val="00A049C9"/>
    <w:rsid w:val="00A04ED0"/>
    <w:rsid w:val="00A0568B"/>
    <w:rsid w:val="00A059BD"/>
    <w:rsid w:val="00A0698B"/>
    <w:rsid w:val="00A06F6B"/>
    <w:rsid w:val="00A073D8"/>
    <w:rsid w:val="00A07A4A"/>
    <w:rsid w:val="00A111F3"/>
    <w:rsid w:val="00A1128F"/>
    <w:rsid w:val="00A12800"/>
    <w:rsid w:val="00A1283C"/>
    <w:rsid w:val="00A12928"/>
    <w:rsid w:val="00A13240"/>
    <w:rsid w:val="00A13276"/>
    <w:rsid w:val="00A135CA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3059C"/>
    <w:rsid w:val="00A31B3A"/>
    <w:rsid w:val="00A33576"/>
    <w:rsid w:val="00A3376F"/>
    <w:rsid w:val="00A33B01"/>
    <w:rsid w:val="00A33B45"/>
    <w:rsid w:val="00A33D51"/>
    <w:rsid w:val="00A33D99"/>
    <w:rsid w:val="00A33E3E"/>
    <w:rsid w:val="00A35982"/>
    <w:rsid w:val="00A3622E"/>
    <w:rsid w:val="00A36CAD"/>
    <w:rsid w:val="00A36CDE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DE5"/>
    <w:rsid w:val="00A74135"/>
    <w:rsid w:val="00A74193"/>
    <w:rsid w:val="00A74B29"/>
    <w:rsid w:val="00A766DB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709A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75E2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5740"/>
    <w:rsid w:val="00AE620B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1E"/>
    <w:rsid w:val="00AF54A1"/>
    <w:rsid w:val="00AF6228"/>
    <w:rsid w:val="00AF699A"/>
    <w:rsid w:val="00AF6D77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E25"/>
    <w:rsid w:val="00B13898"/>
    <w:rsid w:val="00B14D17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5E0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3488"/>
    <w:rsid w:val="00B33DD6"/>
    <w:rsid w:val="00B344B7"/>
    <w:rsid w:val="00B345A3"/>
    <w:rsid w:val="00B34EF8"/>
    <w:rsid w:val="00B359E7"/>
    <w:rsid w:val="00B36A23"/>
    <w:rsid w:val="00B421B5"/>
    <w:rsid w:val="00B423DB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6066"/>
    <w:rsid w:val="00B615E1"/>
    <w:rsid w:val="00B628A8"/>
    <w:rsid w:val="00B631F6"/>
    <w:rsid w:val="00B640FC"/>
    <w:rsid w:val="00B6462A"/>
    <w:rsid w:val="00B647AB"/>
    <w:rsid w:val="00B64A37"/>
    <w:rsid w:val="00B65DFB"/>
    <w:rsid w:val="00B67672"/>
    <w:rsid w:val="00B67CA2"/>
    <w:rsid w:val="00B7056A"/>
    <w:rsid w:val="00B73B7C"/>
    <w:rsid w:val="00B73E3F"/>
    <w:rsid w:val="00B73F29"/>
    <w:rsid w:val="00B743B7"/>
    <w:rsid w:val="00B749AB"/>
    <w:rsid w:val="00B74A4C"/>
    <w:rsid w:val="00B75EBD"/>
    <w:rsid w:val="00B767D4"/>
    <w:rsid w:val="00B80967"/>
    <w:rsid w:val="00B80BD1"/>
    <w:rsid w:val="00B81385"/>
    <w:rsid w:val="00B81FD6"/>
    <w:rsid w:val="00B82026"/>
    <w:rsid w:val="00B82CD3"/>
    <w:rsid w:val="00B82E81"/>
    <w:rsid w:val="00B83248"/>
    <w:rsid w:val="00B832A8"/>
    <w:rsid w:val="00B8376B"/>
    <w:rsid w:val="00B83BA6"/>
    <w:rsid w:val="00B83FE3"/>
    <w:rsid w:val="00B84925"/>
    <w:rsid w:val="00B85025"/>
    <w:rsid w:val="00B851BC"/>
    <w:rsid w:val="00B85D9F"/>
    <w:rsid w:val="00B864EE"/>
    <w:rsid w:val="00B869CE"/>
    <w:rsid w:val="00B86D90"/>
    <w:rsid w:val="00B8791C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FB"/>
    <w:rsid w:val="00BA2750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44C0"/>
    <w:rsid w:val="00BB4DCE"/>
    <w:rsid w:val="00BB5EE9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4F39"/>
    <w:rsid w:val="00BC504C"/>
    <w:rsid w:val="00BC507E"/>
    <w:rsid w:val="00BC52D8"/>
    <w:rsid w:val="00BC66EA"/>
    <w:rsid w:val="00BC7D3E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1B9B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112C"/>
    <w:rsid w:val="00C01CF5"/>
    <w:rsid w:val="00C0309C"/>
    <w:rsid w:val="00C03206"/>
    <w:rsid w:val="00C04767"/>
    <w:rsid w:val="00C0525A"/>
    <w:rsid w:val="00C05389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8ED"/>
    <w:rsid w:val="00C25018"/>
    <w:rsid w:val="00C25C19"/>
    <w:rsid w:val="00C3204C"/>
    <w:rsid w:val="00C32272"/>
    <w:rsid w:val="00C32CE6"/>
    <w:rsid w:val="00C32F80"/>
    <w:rsid w:val="00C3429C"/>
    <w:rsid w:val="00C350DF"/>
    <w:rsid w:val="00C35693"/>
    <w:rsid w:val="00C356BB"/>
    <w:rsid w:val="00C35BAD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1D7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3CE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973DF"/>
    <w:rsid w:val="00CA066F"/>
    <w:rsid w:val="00CA06A2"/>
    <w:rsid w:val="00CA0AC6"/>
    <w:rsid w:val="00CA1FBD"/>
    <w:rsid w:val="00CA2367"/>
    <w:rsid w:val="00CA29FD"/>
    <w:rsid w:val="00CA3E28"/>
    <w:rsid w:val="00CA4F98"/>
    <w:rsid w:val="00CA57A6"/>
    <w:rsid w:val="00CA5A33"/>
    <w:rsid w:val="00CA708B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D08"/>
    <w:rsid w:val="00CD10EF"/>
    <w:rsid w:val="00CD132A"/>
    <w:rsid w:val="00CD163B"/>
    <w:rsid w:val="00CD1EF8"/>
    <w:rsid w:val="00CD2C66"/>
    <w:rsid w:val="00CD3113"/>
    <w:rsid w:val="00CD40B3"/>
    <w:rsid w:val="00CD4FFD"/>
    <w:rsid w:val="00CD5954"/>
    <w:rsid w:val="00CD5BCC"/>
    <w:rsid w:val="00CD65DD"/>
    <w:rsid w:val="00CD679A"/>
    <w:rsid w:val="00CD7658"/>
    <w:rsid w:val="00CD7DB0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B2A"/>
    <w:rsid w:val="00CF5495"/>
    <w:rsid w:val="00CF63A3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69"/>
    <w:rsid w:val="00D44F2E"/>
    <w:rsid w:val="00D46189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8"/>
    <w:rsid w:val="00D555F1"/>
    <w:rsid w:val="00D55C1F"/>
    <w:rsid w:val="00D5643E"/>
    <w:rsid w:val="00D5667D"/>
    <w:rsid w:val="00D5680C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2F0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80426"/>
    <w:rsid w:val="00D8140F"/>
    <w:rsid w:val="00D81434"/>
    <w:rsid w:val="00D819BA"/>
    <w:rsid w:val="00D826F8"/>
    <w:rsid w:val="00D8326C"/>
    <w:rsid w:val="00D838AB"/>
    <w:rsid w:val="00D839EE"/>
    <w:rsid w:val="00D84732"/>
    <w:rsid w:val="00D84CEF"/>
    <w:rsid w:val="00D84CFA"/>
    <w:rsid w:val="00D852E3"/>
    <w:rsid w:val="00D85D71"/>
    <w:rsid w:val="00D86176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DE3"/>
    <w:rsid w:val="00D96233"/>
    <w:rsid w:val="00D9663E"/>
    <w:rsid w:val="00D969AF"/>
    <w:rsid w:val="00D97607"/>
    <w:rsid w:val="00D97CC9"/>
    <w:rsid w:val="00D97D44"/>
    <w:rsid w:val="00D97EE1"/>
    <w:rsid w:val="00DA1497"/>
    <w:rsid w:val="00DA16DE"/>
    <w:rsid w:val="00DA20E9"/>
    <w:rsid w:val="00DA23F6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3CD"/>
    <w:rsid w:val="00DC4CF7"/>
    <w:rsid w:val="00DC5240"/>
    <w:rsid w:val="00DC6262"/>
    <w:rsid w:val="00DC710D"/>
    <w:rsid w:val="00DC781D"/>
    <w:rsid w:val="00DC7972"/>
    <w:rsid w:val="00DD0041"/>
    <w:rsid w:val="00DD1330"/>
    <w:rsid w:val="00DD13BA"/>
    <w:rsid w:val="00DD1F52"/>
    <w:rsid w:val="00DD3C35"/>
    <w:rsid w:val="00DD483D"/>
    <w:rsid w:val="00DD7617"/>
    <w:rsid w:val="00DD7922"/>
    <w:rsid w:val="00DE35B6"/>
    <w:rsid w:val="00DE3FD5"/>
    <w:rsid w:val="00DE4027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D75"/>
    <w:rsid w:val="00DF2829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CCD"/>
    <w:rsid w:val="00E05D6D"/>
    <w:rsid w:val="00E0688E"/>
    <w:rsid w:val="00E06AB5"/>
    <w:rsid w:val="00E072F6"/>
    <w:rsid w:val="00E07F36"/>
    <w:rsid w:val="00E10081"/>
    <w:rsid w:val="00E11A8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1B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652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7D77"/>
    <w:rsid w:val="00E50EC9"/>
    <w:rsid w:val="00E517AF"/>
    <w:rsid w:val="00E536CA"/>
    <w:rsid w:val="00E54841"/>
    <w:rsid w:val="00E54B78"/>
    <w:rsid w:val="00E55701"/>
    <w:rsid w:val="00E55758"/>
    <w:rsid w:val="00E568BC"/>
    <w:rsid w:val="00E56F90"/>
    <w:rsid w:val="00E60A5D"/>
    <w:rsid w:val="00E6112A"/>
    <w:rsid w:val="00E61A0C"/>
    <w:rsid w:val="00E6262B"/>
    <w:rsid w:val="00E63422"/>
    <w:rsid w:val="00E64105"/>
    <w:rsid w:val="00E65019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5B85"/>
    <w:rsid w:val="00E76333"/>
    <w:rsid w:val="00E77FB8"/>
    <w:rsid w:val="00E80E77"/>
    <w:rsid w:val="00E81E5A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63"/>
    <w:rsid w:val="00E91553"/>
    <w:rsid w:val="00E91BBD"/>
    <w:rsid w:val="00E91EB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3B5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C5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F31"/>
    <w:rsid w:val="00F26FC9"/>
    <w:rsid w:val="00F27132"/>
    <w:rsid w:val="00F27A3F"/>
    <w:rsid w:val="00F27F26"/>
    <w:rsid w:val="00F3167A"/>
    <w:rsid w:val="00F32F84"/>
    <w:rsid w:val="00F33555"/>
    <w:rsid w:val="00F338F9"/>
    <w:rsid w:val="00F33E13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311C"/>
    <w:rsid w:val="00F43340"/>
    <w:rsid w:val="00F436BF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5541"/>
    <w:rsid w:val="00F65563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FC4"/>
    <w:rsid w:val="00F772FB"/>
    <w:rsid w:val="00F7791D"/>
    <w:rsid w:val="00F77FFB"/>
    <w:rsid w:val="00F81378"/>
    <w:rsid w:val="00F816FB"/>
    <w:rsid w:val="00F81C63"/>
    <w:rsid w:val="00F82164"/>
    <w:rsid w:val="00F82C4A"/>
    <w:rsid w:val="00F82CD0"/>
    <w:rsid w:val="00F83BF8"/>
    <w:rsid w:val="00F841B5"/>
    <w:rsid w:val="00F8429B"/>
    <w:rsid w:val="00F842DE"/>
    <w:rsid w:val="00F85CAF"/>
    <w:rsid w:val="00F86C62"/>
    <w:rsid w:val="00F86F33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4FA3"/>
    <w:rsid w:val="00FC51F4"/>
    <w:rsid w:val="00FC5723"/>
    <w:rsid w:val="00FC5F7D"/>
    <w:rsid w:val="00FC6A20"/>
    <w:rsid w:val="00FC70E3"/>
    <w:rsid w:val="00FD03E9"/>
    <w:rsid w:val="00FD0680"/>
    <w:rsid w:val="00FD0AA3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6704"/>
    <w:rsid w:val="00FE7ACC"/>
    <w:rsid w:val="00FF1705"/>
    <w:rsid w:val="00FF1DBA"/>
    <w:rsid w:val="00FF2949"/>
    <w:rsid w:val="00FF2D8A"/>
    <w:rsid w:val="00FF2E03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lohovskoemo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4140814985787836"/>
          <c:y val="1.608570322035786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1"/>
            <c:explosion val="9"/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0.28342356818591558"/>
                  <c:y val="0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20575866359756856"/>
                  <c:y val="8.2925493528168748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.11546270125492972"/>
                  <c:y val="0.14656730496896545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416445290892521E-5"/>
                  <c:y val="-0.12009181684238174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7.45846872350477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безвозмездные поступления</a:t>
                    </a:r>
                    <a:r>
                      <a:rPr lang="ru-RU" b="1" baseline="0"/>
                      <a:t> ( дотация, субвенции, субсидии и прочие)10,1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-5.4320116439873341E-2"/>
                  <c:y val="0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0.13677107018521414"/>
                  <c:y val="-1.0449019824334855E-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582882454965058"/>
                  <c:y val="6.0706966232673333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3732514764212"/>
                  <c:y val="0.15396040716169629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78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8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Лист1!$A$2:$A$8</c:f>
              <c:strCache>
                <c:ptCount val="7"/>
                <c:pt idx="0">
                  <c:v>налог на доходы физических лиц  3,7 %</c:v>
                </c:pt>
                <c:pt idx="1">
                  <c:v>единый сельскохозяйственный налог  0,2%</c:v>
                </c:pt>
                <c:pt idx="2">
                  <c:v>доходы от продажи имущества 58,5%</c:v>
                </c:pt>
                <c:pt idx="3">
                  <c:v>налоги на имущество 27%</c:v>
                </c:pt>
                <c:pt idx="4">
                  <c:v>безвозмездные поступления (дотация, субвенции, субсидии и прочие) 10,1%</c:v>
                </c:pt>
                <c:pt idx="5">
                  <c:v>доходы от использования имущества 0,2%</c:v>
                </c:pt>
                <c:pt idx="6">
                  <c:v>прочие доходы 0,3%</c:v>
                </c:pt>
              </c:strCache>
            </c:strRef>
          </c:cat>
          <c:val>
            <c:numRef>
              <c:f>Лист1!$B$2:$B$8</c:f>
              <c:numCache>
                <c:formatCode>0.0</c:formatCode>
                <c:ptCount val="7"/>
                <c:pt idx="0">
                  <c:v>3.7</c:v>
                </c:pt>
                <c:pt idx="1">
                  <c:v>0.2</c:v>
                </c:pt>
                <c:pt idx="2">
                  <c:v>58.5</c:v>
                </c:pt>
                <c:pt idx="3">
                  <c:v>27</c:v>
                </c:pt>
                <c:pt idx="4">
                  <c:v>10.1</c:v>
                </c:pt>
                <c:pt idx="5">
                  <c:v>0.2</c:v>
                </c:pt>
                <c:pt idx="6">
                  <c:v>0.30000000000000032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6462273927747404"/>
          <c:w val="0.5443486387006039"/>
          <c:h val="0.23537726072252771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7.7645564225664016E-2"/>
          <c:y val="1.4031664437204798E-2"/>
          <c:w val="0.8605140021770169"/>
          <c:h val="0.87619996717488779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4960701065520677E-3"/>
                  <c:y val="-1.82910176520922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472490745864021E-2"/>
                  <c:y val="-1.82910176520922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464630958968021E-2"/>
                  <c:y val="-1.82910176520922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7.1442054138851534E-3"/>
                  <c:y val="-1.598883516964470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единый сельскохозяйственный налог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49.9</c:v>
                </c:pt>
                <c:pt idx="1">
                  <c:v>1244.4000000000001</c:v>
                </c:pt>
                <c:pt idx="2">
                  <c:v>4.3</c:v>
                </c:pt>
                <c:pt idx="3">
                  <c:v>89.5</c:v>
                </c:pt>
                <c:pt idx="4">
                  <c:v>1076.5999999999999</c:v>
                </c:pt>
                <c:pt idx="5">
                  <c:v>19.7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3464630958968021E-2"/>
                  <c:y val="-9.145508826046170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9764206393121767E-3"/>
                  <c:y val="-1.371826323906912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1968560852416517E-2"/>
                  <c:y val="-1.600464044558076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3182752368250682E-2"/>
                  <c:y val="-3.6408345875173997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8.1306764096638513E-3"/>
                  <c:y val="-1.3623495917778502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единый сельскохозяйственный налог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261.10000000000002</c:v>
                </c:pt>
                <c:pt idx="1">
                  <c:v>0</c:v>
                </c:pt>
                <c:pt idx="2">
                  <c:v>47</c:v>
                </c:pt>
                <c:pt idx="3" formatCode="General">
                  <c:v>94.9</c:v>
                </c:pt>
                <c:pt idx="4" formatCode="General">
                  <c:v>1065.0999999999999</c:v>
                </c:pt>
                <c:pt idx="5" formatCode="General">
                  <c:v>1.3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7952841278623968E-2"/>
                  <c:y val="-2.7436526478138441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711720719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4646309589680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2668665999913996E-2"/>
                  <c:y val="-1.1431936692579915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3.7943654526653679E-2"/>
                  <c:y val="-6.8117479588892414E-3"/>
                </c:manualLayout>
              </c:layout>
              <c:showVal val="1"/>
            </c:dLbl>
            <c:dLbl>
              <c:idx val="5"/>
              <c:layout>
                <c:manualLayout>
                  <c:x val="3.1168001932608165E-2"/>
                  <c:y val="-2.2705826529630851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</c:v>
                </c:pt>
                <c:pt idx="2">
                  <c:v>единый сельскохозяйственный налог</c:v>
                </c:pt>
                <c:pt idx="3">
                  <c:v>налог на имущество физических лиц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278.89999999999969</c:v>
                </c:pt>
                <c:pt idx="1">
                  <c:v>0</c:v>
                </c:pt>
                <c:pt idx="2">
                  <c:v>14.8</c:v>
                </c:pt>
                <c:pt idx="3" formatCode="General">
                  <c:v>86.9</c:v>
                </c:pt>
                <c:pt idx="4" formatCode="General">
                  <c:v>1926.7</c:v>
                </c:pt>
                <c:pt idx="5" formatCode="General">
                  <c:v>0</c:v>
                </c:pt>
              </c:numCache>
            </c:numRef>
          </c:val>
        </c:ser>
        <c:shape val="box"/>
        <c:axId val="78388224"/>
        <c:axId val="78390016"/>
        <c:axId val="0"/>
      </c:bar3DChart>
      <c:catAx>
        <c:axId val="78388224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390016"/>
        <c:crosses val="autoZero"/>
        <c:auto val="1"/>
        <c:lblAlgn val="ctr"/>
        <c:lblOffset val="100"/>
      </c:catAx>
      <c:valAx>
        <c:axId val="78390016"/>
        <c:scaling>
          <c:orientation val="minMax"/>
        </c:scaling>
        <c:axPos val="l"/>
        <c:majorGridlines/>
        <c:numFmt formatCode="General" sourceLinked="1"/>
        <c:tickLblPos val="nextTo"/>
        <c:crossAx val="78388224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932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ln>
          <a:solidFill>
            <a:srgbClr val="FFCCFF"/>
          </a:solidFill>
        </a:ln>
      </c:spPr>
    </c:sideWall>
    <c:plotArea>
      <c:layout>
        <c:manualLayout>
          <c:layoutTarget val="inner"/>
          <c:xMode val="edge"/>
          <c:yMode val="edge"/>
          <c:x val="4.4474680797729413E-2"/>
          <c:y val="6.0449802320729856E-2"/>
          <c:w val="0.87958883994126258"/>
          <c:h val="0.588652482269503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3201790857587E-3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1359315153785816E-2"/>
                  <c:y val="-4.296868419516092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7288669651429534E-3"/>
                  <c:y val="-1.62037037037037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2746403581715226E-3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реализации имущества и продажи земли</c:v>
                </c:pt>
                <c:pt idx="2">
                  <c:v>прочие неналоговые доходы </c:v>
                </c:pt>
              </c:strCache>
            </c:strRef>
          </c:cat>
          <c:val>
            <c:numRef>
              <c:f>Лист1!$B$2:$B$4</c:f>
              <c:numCache>
                <c:formatCode>0.0</c:formatCode>
                <c:ptCount val="3"/>
                <c:pt idx="0" formatCode="General">
                  <c:v>12.5</c:v>
                </c:pt>
                <c:pt idx="1">
                  <c:v>0</c:v>
                </c:pt>
                <c:pt idx="2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033086317052601E-2"/>
                  <c:y val="-3.333623465923927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1960537257281E-2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49280716343045E-2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реализации имущества и продажи земли</c:v>
                </c:pt>
                <c:pt idx="2">
                  <c:v>прочие неналоговые доходы </c:v>
                </c:pt>
              </c:strCache>
            </c:strRef>
          </c:cat>
          <c:val>
            <c:numRef>
              <c:f>Лист1!$C$2:$C$4</c:f>
              <c:numCache>
                <c:formatCode>0.0</c:formatCode>
                <c:ptCount val="3"/>
                <c:pt idx="0" formatCode="General">
                  <c:v>13.5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60537257281E-2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003507323314449E-2"/>
                  <c:y val="-1.851851851851858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457733930285751E-2"/>
                  <c:y val="-1.388888888888952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доходы от использования имущества</c:v>
                </c:pt>
                <c:pt idx="1">
                  <c:v>доходы от реализации имущества и продажи земли</c:v>
                </c:pt>
                <c:pt idx="2">
                  <c:v>прочие неналоговые доходы </c:v>
                </c:pt>
              </c:strCache>
            </c:strRef>
          </c:cat>
          <c:val>
            <c:numRef>
              <c:f>Лист1!$D$2:$D$4</c:f>
              <c:numCache>
                <c:formatCode>0.0</c:formatCode>
                <c:ptCount val="3"/>
                <c:pt idx="0" formatCode="General">
                  <c:v>12.4</c:v>
                </c:pt>
                <c:pt idx="1">
                  <c:v>4367.4000000000005</c:v>
                </c:pt>
                <c:pt idx="2" formatCode="General">
                  <c:v>18.399999999999999</c:v>
                </c:pt>
              </c:numCache>
            </c:numRef>
          </c:val>
        </c:ser>
        <c:shape val="box"/>
        <c:axId val="78684160"/>
        <c:axId val="78685696"/>
        <c:axId val="0"/>
      </c:bar3DChart>
      <c:catAx>
        <c:axId val="78684160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685696"/>
        <c:crosses val="autoZero"/>
        <c:auto val="1"/>
        <c:lblAlgn val="ctr"/>
        <c:lblOffset val="100"/>
      </c:catAx>
      <c:valAx>
        <c:axId val="78685696"/>
        <c:scaling>
          <c:orientation val="minMax"/>
          <c:max val="16"/>
        </c:scaling>
        <c:axPos val="l"/>
        <c:majorGridlines/>
        <c:numFmt formatCode="General" sourceLinked="1"/>
        <c:tickLblPos val="nextTo"/>
        <c:crossAx val="78684160"/>
        <c:crosses val="autoZero"/>
        <c:crossBetween val="between"/>
      </c:valAx>
      <c:spPr>
        <a:noFill/>
      </c:spPr>
    </c:plotArea>
    <c:legend>
      <c:legendPos val="r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7.6655527602823431E-2"/>
          <c:h val="0.546272174636809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Лист1!$A$2:$A$6</c:f>
              <c:strCache>
                <c:ptCount val="5"/>
                <c:pt idx="0">
                  <c:v>Культура -76,1%</c:v>
                </c:pt>
                <c:pt idx="1">
                  <c:v>Общегосударственные вопросы - 18,3%</c:v>
                </c:pt>
                <c:pt idx="2">
                  <c:v>Жилищно-коммунальное хозяйство - 3,5 %</c:v>
                </c:pt>
                <c:pt idx="3">
                  <c:v>Социальная политика - 1,1 %</c:v>
                </c:pt>
                <c:pt idx="4">
                  <c:v>Национальная оборона - 1,0%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76.099999999999994</c:v>
                </c:pt>
                <c:pt idx="1">
                  <c:v>18.3</c:v>
                </c:pt>
                <c:pt idx="2">
                  <c:v>3.5</c:v>
                </c:pt>
                <c:pt idx="3">
                  <c:v>1.1000000000000001</c:v>
                </c:pt>
                <c:pt idx="4" formatCode="0.0">
                  <c:v>1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7520660785339071"/>
          <c:y val="1.8159419092915723E-2"/>
          <c:w val="0.3234374869559245"/>
          <c:h val="0.98184054055416181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6CF73D-0D1D-420B-BCFC-25630BB0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18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53</cp:revision>
  <cp:lastPrinted>2018-03-26T11:38:00Z</cp:lastPrinted>
  <dcterms:created xsi:type="dcterms:W3CDTF">2017-05-04T13:12:00Z</dcterms:created>
  <dcterms:modified xsi:type="dcterms:W3CDTF">2018-06-20T08:15:00Z</dcterms:modified>
</cp:coreProperties>
</file>